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E1A65F" w14:textId="77777777" w:rsidR="00CF508A" w:rsidRDefault="00E63F41" w:rsidP="00CF508A">
      <w:pPr>
        <w:rPr>
          <w:szCs w:val="28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6432" behindDoc="1" locked="0" layoutInCell="1" allowOverlap="1" wp14:anchorId="7DDC8C7B" wp14:editId="56789C39">
            <wp:simplePos x="0" y="0"/>
            <wp:positionH relativeFrom="column">
              <wp:posOffset>4508754</wp:posOffset>
            </wp:positionH>
            <wp:positionV relativeFrom="paragraph">
              <wp:posOffset>-568960</wp:posOffset>
            </wp:positionV>
            <wp:extent cx="1509395" cy="927735"/>
            <wp:effectExtent l="0" t="0" r="0" b="12065"/>
            <wp:wrapNone/>
            <wp:docPr id="4" name="CE736D62-248E-4E38-94A5-D7AF79124EA1" descr="cid:1DE9163A-9542-4A79-8722-0AC5000A1928@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736D62-248E-4E38-94A5-D7AF79124EA1" descr="cid:1DE9163A-9542-4A79-8722-0AC5000A1928@home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927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0EDD" w:rsidRPr="00BA74D1">
        <w:rPr>
          <w:noProof/>
          <w:lang w:val="en-GB" w:eastAsia="en-GB"/>
        </w:rPr>
        <w:drawing>
          <wp:anchor distT="0" distB="0" distL="114300" distR="114300" simplePos="0" relativeHeight="251664384" behindDoc="1" locked="0" layoutInCell="1" allowOverlap="1" wp14:anchorId="36EA1571" wp14:editId="4D4554AF">
            <wp:simplePos x="0" y="0"/>
            <wp:positionH relativeFrom="column">
              <wp:posOffset>-354842</wp:posOffset>
            </wp:positionH>
            <wp:positionV relativeFrom="paragraph">
              <wp:posOffset>-655093</wp:posOffset>
            </wp:positionV>
            <wp:extent cx="1389532" cy="1037230"/>
            <wp:effectExtent l="19050" t="0" r="1118" b="0"/>
            <wp:wrapNone/>
            <wp:docPr id="3" name="Picture 1" descr="../../../../../../../var/folders/bm/kcchw8qj6kscn8qjspjpjjg80000gn/T/com.apple.Preview/com.apple.Preview.Pasteb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../../var/folders/bm/kcchw8qj6kscn8qjspjpjjg80000gn/T/com.apple.Preview/com.apple.Preview.Pasteb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532" cy="103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2B85E23" w14:textId="77777777" w:rsidR="00E63F41" w:rsidRDefault="00E63F41" w:rsidP="00BA74D1">
      <w:pPr>
        <w:jc w:val="center"/>
        <w:rPr>
          <w:b/>
          <w:sz w:val="40"/>
          <w:szCs w:val="40"/>
          <w:highlight w:val="yellow"/>
        </w:rPr>
      </w:pPr>
    </w:p>
    <w:p w14:paraId="46000D1A" w14:textId="77777777" w:rsidR="00CF508A" w:rsidRPr="00C50080" w:rsidRDefault="00BA74D1" w:rsidP="00BA74D1">
      <w:pPr>
        <w:jc w:val="center"/>
        <w:rPr>
          <w:b/>
          <w:sz w:val="40"/>
          <w:szCs w:val="40"/>
        </w:rPr>
      </w:pPr>
      <w:r w:rsidRPr="007F09CD">
        <w:rPr>
          <w:b/>
          <w:sz w:val="40"/>
          <w:szCs w:val="40"/>
          <w:highlight w:val="yellow"/>
        </w:rPr>
        <w:t xml:space="preserve">“Insert </w:t>
      </w:r>
      <w:r w:rsidR="00550EDD" w:rsidRPr="007F09CD">
        <w:rPr>
          <w:b/>
          <w:sz w:val="40"/>
          <w:szCs w:val="40"/>
          <w:highlight w:val="yellow"/>
        </w:rPr>
        <w:t>Guideline Title</w:t>
      </w:r>
      <w:r w:rsidRPr="007F09CD">
        <w:rPr>
          <w:b/>
          <w:sz w:val="40"/>
          <w:szCs w:val="40"/>
          <w:highlight w:val="yellow"/>
        </w:rPr>
        <w:t>”</w:t>
      </w:r>
    </w:p>
    <w:p w14:paraId="0B03749E" w14:textId="77777777" w:rsidR="00CF508A" w:rsidRPr="00C50080" w:rsidRDefault="00CF508A" w:rsidP="00CF508A"/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9"/>
        <w:gridCol w:w="4263"/>
      </w:tblGrid>
      <w:tr w:rsidR="00CF508A" w:rsidRPr="00C50080" w14:paraId="31C74317" w14:textId="77777777" w:rsidTr="00550EDD">
        <w:tc>
          <w:tcPr>
            <w:tcW w:w="4809" w:type="dxa"/>
          </w:tcPr>
          <w:p w14:paraId="1E9D8088" w14:textId="77777777" w:rsidR="00CF508A" w:rsidRPr="00C50080" w:rsidRDefault="00CF508A" w:rsidP="00BA74D1">
            <w:pPr>
              <w:spacing w:before="40" w:after="40"/>
              <w:rPr>
                <w:b/>
                <w:szCs w:val="22"/>
              </w:rPr>
            </w:pPr>
            <w:r w:rsidRPr="00C50080">
              <w:rPr>
                <w:b/>
                <w:szCs w:val="22"/>
              </w:rPr>
              <w:t>Version:</w:t>
            </w:r>
          </w:p>
        </w:tc>
        <w:tc>
          <w:tcPr>
            <w:tcW w:w="4263" w:type="dxa"/>
          </w:tcPr>
          <w:p w14:paraId="1B589E8D" w14:textId="77777777" w:rsidR="00CF508A" w:rsidRPr="00CC43A5" w:rsidRDefault="00CF508A" w:rsidP="00BA74D1">
            <w:pPr>
              <w:spacing w:before="40" w:after="40"/>
              <w:rPr>
                <w:szCs w:val="22"/>
              </w:rPr>
            </w:pPr>
          </w:p>
        </w:tc>
      </w:tr>
      <w:tr w:rsidR="00CF508A" w:rsidRPr="00C50080" w14:paraId="2BD94FCF" w14:textId="77777777" w:rsidTr="00550EDD">
        <w:tc>
          <w:tcPr>
            <w:tcW w:w="4809" w:type="dxa"/>
          </w:tcPr>
          <w:p w14:paraId="4465A837" w14:textId="77777777" w:rsidR="00CF508A" w:rsidRPr="00C50080" w:rsidRDefault="00CF508A" w:rsidP="00BA74D1">
            <w:pPr>
              <w:spacing w:before="40" w:after="40"/>
              <w:rPr>
                <w:b/>
                <w:szCs w:val="22"/>
              </w:rPr>
            </w:pPr>
            <w:r w:rsidRPr="00C50080">
              <w:rPr>
                <w:b/>
                <w:szCs w:val="22"/>
              </w:rPr>
              <w:t>Approval Committee</w:t>
            </w:r>
            <w:r w:rsidR="00E63F41">
              <w:rPr>
                <w:b/>
                <w:szCs w:val="22"/>
              </w:rPr>
              <w:t xml:space="preserve"> (</w:t>
            </w:r>
            <w:proofErr w:type="spellStart"/>
            <w:r w:rsidR="00E63F41">
              <w:rPr>
                <w:b/>
                <w:szCs w:val="22"/>
              </w:rPr>
              <w:t>eg</w:t>
            </w:r>
            <w:proofErr w:type="spellEnd"/>
            <w:r w:rsidR="00E63F41">
              <w:rPr>
                <w:b/>
                <w:szCs w:val="22"/>
              </w:rPr>
              <w:t xml:space="preserve"> Clinical network)</w:t>
            </w:r>
            <w:r w:rsidR="00E63F41" w:rsidRPr="00C50080">
              <w:rPr>
                <w:b/>
                <w:szCs w:val="22"/>
              </w:rPr>
              <w:t>:</w:t>
            </w:r>
          </w:p>
        </w:tc>
        <w:tc>
          <w:tcPr>
            <w:tcW w:w="4263" w:type="dxa"/>
          </w:tcPr>
          <w:p w14:paraId="0AF31E2D" w14:textId="77777777" w:rsidR="00BA74D1" w:rsidRPr="00CC43A5" w:rsidRDefault="00BA74D1" w:rsidP="00BA74D1">
            <w:pPr>
              <w:spacing w:before="40" w:after="40"/>
              <w:rPr>
                <w:szCs w:val="22"/>
              </w:rPr>
            </w:pPr>
          </w:p>
        </w:tc>
      </w:tr>
      <w:tr w:rsidR="00CF508A" w:rsidRPr="00C50080" w14:paraId="640C4506" w14:textId="77777777" w:rsidTr="00550EDD">
        <w:tc>
          <w:tcPr>
            <w:tcW w:w="4809" w:type="dxa"/>
          </w:tcPr>
          <w:p w14:paraId="4AD77929" w14:textId="77777777" w:rsidR="00CF508A" w:rsidRPr="00C50080" w:rsidRDefault="00CF508A" w:rsidP="00BA74D1">
            <w:pPr>
              <w:spacing w:before="40" w:after="40"/>
              <w:rPr>
                <w:b/>
                <w:szCs w:val="22"/>
              </w:rPr>
            </w:pPr>
            <w:r w:rsidRPr="00C50080">
              <w:rPr>
                <w:b/>
                <w:szCs w:val="22"/>
              </w:rPr>
              <w:t>Date of Approval:</w:t>
            </w:r>
          </w:p>
        </w:tc>
        <w:tc>
          <w:tcPr>
            <w:tcW w:w="4263" w:type="dxa"/>
          </w:tcPr>
          <w:p w14:paraId="4750063E" w14:textId="77777777" w:rsidR="00CF508A" w:rsidRPr="006961D7" w:rsidRDefault="00CF508A" w:rsidP="00BA74D1">
            <w:pPr>
              <w:spacing w:before="40" w:after="40"/>
              <w:rPr>
                <w:color w:val="A6A6A6" w:themeColor="background1" w:themeShade="A6"/>
                <w:szCs w:val="22"/>
              </w:rPr>
            </w:pPr>
          </w:p>
        </w:tc>
      </w:tr>
      <w:tr w:rsidR="00E63F41" w:rsidRPr="00C50080" w14:paraId="5E5ABB53" w14:textId="77777777" w:rsidTr="00550EDD">
        <w:tc>
          <w:tcPr>
            <w:tcW w:w="4809" w:type="dxa"/>
          </w:tcPr>
          <w:p w14:paraId="45C0E27A" w14:textId="77777777" w:rsidR="00E63F41" w:rsidRPr="00C50080" w:rsidRDefault="00E63F41" w:rsidP="00E63F41">
            <w:pPr>
              <w:spacing w:before="40" w:after="40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Signature of approving Group </w:t>
            </w:r>
            <w:r w:rsidRPr="00C50080">
              <w:rPr>
                <w:b/>
                <w:szCs w:val="22"/>
              </w:rPr>
              <w:t>Chair</w:t>
            </w:r>
          </w:p>
        </w:tc>
        <w:tc>
          <w:tcPr>
            <w:tcW w:w="4263" w:type="dxa"/>
          </w:tcPr>
          <w:p w14:paraId="13BD405C" w14:textId="77777777" w:rsidR="00E63F41" w:rsidRPr="006961D7" w:rsidRDefault="00E63F41" w:rsidP="00BA74D1">
            <w:pPr>
              <w:spacing w:before="40" w:after="40"/>
              <w:rPr>
                <w:color w:val="A6A6A6" w:themeColor="background1" w:themeShade="A6"/>
                <w:szCs w:val="22"/>
              </w:rPr>
            </w:pPr>
          </w:p>
        </w:tc>
      </w:tr>
      <w:tr w:rsidR="00E63F41" w:rsidRPr="00C50080" w14:paraId="45D607D6" w14:textId="77777777" w:rsidTr="00550EDD">
        <w:tc>
          <w:tcPr>
            <w:tcW w:w="4809" w:type="dxa"/>
          </w:tcPr>
          <w:p w14:paraId="59D137F1" w14:textId="77777777" w:rsidR="00E63F41" w:rsidRPr="00C50080" w:rsidRDefault="00E63F41" w:rsidP="00E63F41">
            <w:pPr>
              <w:spacing w:before="40" w:after="40"/>
              <w:rPr>
                <w:b/>
                <w:szCs w:val="22"/>
              </w:rPr>
            </w:pPr>
            <w:r>
              <w:rPr>
                <w:b/>
                <w:szCs w:val="22"/>
              </w:rPr>
              <w:t>Ratification Group:</w:t>
            </w:r>
          </w:p>
        </w:tc>
        <w:tc>
          <w:tcPr>
            <w:tcW w:w="4263" w:type="dxa"/>
          </w:tcPr>
          <w:p w14:paraId="4A5BFBC1" w14:textId="77777777" w:rsidR="00E63F41" w:rsidRPr="00CC43A5" w:rsidRDefault="00E63F41" w:rsidP="00F6477F">
            <w:pPr>
              <w:spacing w:before="40" w:after="40"/>
              <w:rPr>
                <w:szCs w:val="22"/>
              </w:rPr>
            </w:pPr>
            <w:r>
              <w:rPr>
                <w:szCs w:val="22"/>
              </w:rPr>
              <w:t xml:space="preserve">Children’s Services Review Group, University Hospital Southampton </w:t>
            </w:r>
          </w:p>
        </w:tc>
      </w:tr>
      <w:tr w:rsidR="00E63F41" w:rsidRPr="00C50080" w14:paraId="6EF49776" w14:textId="77777777" w:rsidTr="00E63F41">
        <w:trPr>
          <w:trHeight w:val="96"/>
        </w:trPr>
        <w:tc>
          <w:tcPr>
            <w:tcW w:w="4809" w:type="dxa"/>
          </w:tcPr>
          <w:p w14:paraId="3EF765B9" w14:textId="77777777" w:rsidR="00E63F41" w:rsidRPr="00C50080" w:rsidRDefault="00E63F41" w:rsidP="00550EDD">
            <w:pPr>
              <w:spacing w:before="40" w:after="40"/>
              <w:rPr>
                <w:b/>
                <w:szCs w:val="22"/>
              </w:rPr>
            </w:pPr>
            <w:r w:rsidRPr="00C50080">
              <w:rPr>
                <w:b/>
                <w:szCs w:val="22"/>
              </w:rPr>
              <w:t>Date of Ratification</w:t>
            </w:r>
            <w:r>
              <w:rPr>
                <w:b/>
                <w:szCs w:val="22"/>
              </w:rPr>
              <w:t>:</w:t>
            </w:r>
          </w:p>
        </w:tc>
        <w:tc>
          <w:tcPr>
            <w:tcW w:w="4263" w:type="dxa"/>
          </w:tcPr>
          <w:p w14:paraId="340640E6" w14:textId="77777777" w:rsidR="00E63F41" w:rsidRPr="006961D7" w:rsidRDefault="00E63F41" w:rsidP="00F6477F">
            <w:pPr>
              <w:spacing w:before="40" w:after="40"/>
              <w:rPr>
                <w:color w:val="A6A6A6" w:themeColor="background1" w:themeShade="A6"/>
                <w:szCs w:val="22"/>
              </w:rPr>
            </w:pPr>
            <w:r w:rsidRPr="006961D7">
              <w:rPr>
                <w:color w:val="A6A6A6" w:themeColor="background1" w:themeShade="A6"/>
                <w:szCs w:val="22"/>
              </w:rPr>
              <w:t>CSRG to input</w:t>
            </w:r>
          </w:p>
        </w:tc>
      </w:tr>
      <w:tr w:rsidR="00E63F41" w:rsidRPr="00C50080" w14:paraId="7AC933EE" w14:textId="77777777" w:rsidTr="00550EDD">
        <w:tc>
          <w:tcPr>
            <w:tcW w:w="4809" w:type="dxa"/>
          </w:tcPr>
          <w:p w14:paraId="386376E3" w14:textId="77777777" w:rsidR="00E63F41" w:rsidRPr="00C50080" w:rsidRDefault="00E63F41" w:rsidP="00550EDD">
            <w:pPr>
              <w:spacing w:before="40" w:after="40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Signature of ratifying Group </w:t>
            </w:r>
            <w:r w:rsidRPr="00C50080">
              <w:rPr>
                <w:b/>
                <w:szCs w:val="22"/>
              </w:rPr>
              <w:t>Chair</w:t>
            </w:r>
          </w:p>
        </w:tc>
        <w:tc>
          <w:tcPr>
            <w:tcW w:w="4263" w:type="dxa"/>
          </w:tcPr>
          <w:p w14:paraId="5AD4C764" w14:textId="77777777" w:rsidR="00E63F41" w:rsidRDefault="00E63F41" w:rsidP="00BA74D1">
            <w:pPr>
              <w:spacing w:before="40" w:after="40"/>
              <w:rPr>
                <w:szCs w:val="22"/>
              </w:rPr>
            </w:pPr>
            <w:r>
              <w:rPr>
                <w:szCs w:val="22"/>
              </w:rPr>
              <w:t>John Pappachan</w:t>
            </w:r>
          </w:p>
          <w:p w14:paraId="2FF23ADE" w14:textId="77777777" w:rsidR="00E63F41" w:rsidRPr="00CC43A5" w:rsidRDefault="00E63F41" w:rsidP="00BA74D1">
            <w:pPr>
              <w:spacing w:before="40" w:after="40"/>
              <w:rPr>
                <w:szCs w:val="22"/>
              </w:rPr>
            </w:pPr>
            <w:r>
              <w:rPr>
                <w:szCs w:val="22"/>
              </w:rPr>
              <w:t>Chair of Children’s Services Review Group</w:t>
            </w:r>
          </w:p>
        </w:tc>
      </w:tr>
      <w:tr w:rsidR="00E63F41" w:rsidRPr="00C50080" w14:paraId="54BA3F5E" w14:textId="77777777" w:rsidTr="00550EDD">
        <w:tc>
          <w:tcPr>
            <w:tcW w:w="4809" w:type="dxa"/>
          </w:tcPr>
          <w:p w14:paraId="13DA3723" w14:textId="77777777" w:rsidR="00E63F41" w:rsidRPr="00C50080" w:rsidRDefault="00E63F41" w:rsidP="00BA74D1">
            <w:pPr>
              <w:spacing w:before="40" w:after="40"/>
              <w:rPr>
                <w:b/>
                <w:szCs w:val="22"/>
              </w:rPr>
            </w:pPr>
            <w:r>
              <w:rPr>
                <w:b/>
                <w:szCs w:val="22"/>
              </w:rPr>
              <w:t>Author’s and job titles</w:t>
            </w:r>
          </w:p>
        </w:tc>
        <w:tc>
          <w:tcPr>
            <w:tcW w:w="4263" w:type="dxa"/>
          </w:tcPr>
          <w:p w14:paraId="3581EEFD" w14:textId="77777777" w:rsidR="00E63F41" w:rsidRPr="00CC43A5" w:rsidRDefault="00E63F41" w:rsidP="00BA74D1">
            <w:pPr>
              <w:spacing w:before="40" w:after="40"/>
              <w:rPr>
                <w:szCs w:val="22"/>
              </w:rPr>
            </w:pPr>
          </w:p>
        </w:tc>
      </w:tr>
      <w:tr w:rsidR="00E63F41" w:rsidRPr="00C50080" w14:paraId="0B89DB90" w14:textId="77777777" w:rsidTr="00550EDD">
        <w:tc>
          <w:tcPr>
            <w:tcW w:w="4809" w:type="dxa"/>
          </w:tcPr>
          <w:p w14:paraId="081DE2BA" w14:textId="77777777" w:rsidR="00E63F41" w:rsidRPr="00C50080" w:rsidRDefault="00E63F41" w:rsidP="00BA74D1">
            <w:pPr>
              <w:spacing w:before="40" w:after="40"/>
              <w:rPr>
                <w:b/>
                <w:szCs w:val="22"/>
              </w:rPr>
            </w:pPr>
            <w:r w:rsidRPr="00C50080">
              <w:rPr>
                <w:b/>
                <w:szCs w:val="22"/>
              </w:rPr>
              <w:t>Date issued:</w:t>
            </w:r>
          </w:p>
        </w:tc>
        <w:tc>
          <w:tcPr>
            <w:tcW w:w="4263" w:type="dxa"/>
          </w:tcPr>
          <w:p w14:paraId="7D8FAA6C" w14:textId="77777777" w:rsidR="00E63F41" w:rsidRDefault="00E63F41">
            <w:r w:rsidRPr="00002BEC">
              <w:rPr>
                <w:color w:val="A6A6A6" w:themeColor="background1" w:themeShade="A6"/>
                <w:szCs w:val="22"/>
              </w:rPr>
              <w:t>CSRG to input</w:t>
            </w:r>
          </w:p>
        </w:tc>
      </w:tr>
      <w:tr w:rsidR="00E63F41" w:rsidRPr="00C50080" w14:paraId="3F096179" w14:textId="77777777" w:rsidTr="00550EDD">
        <w:tc>
          <w:tcPr>
            <w:tcW w:w="4809" w:type="dxa"/>
          </w:tcPr>
          <w:p w14:paraId="42B8CD33" w14:textId="77777777" w:rsidR="00E63F41" w:rsidRPr="00C50080" w:rsidRDefault="00E63F41" w:rsidP="00BA74D1">
            <w:pPr>
              <w:spacing w:before="40" w:after="40"/>
              <w:rPr>
                <w:b/>
                <w:szCs w:val="22"/>
              </w:rPr>
            </w:pPr>
            <w:r w:rsidRPr="00C50080">
              <w:rPr>
                <w:b/>
                <w:szCs w:val="22"/>
              </w:rPr>
              <w:t>Review date:</w:t>
            </w:r>
          </w:p>
        </w:tc>
        <w:tc>
          <w:tcPr>
            <w:tcW w:w="4263" w:type="dxa"/>
          </w:tcPr>
          <w:p w14:paraId="46A4E59C" w14:textId="77777777" w:rsidR="00E63F41" w:rsidRDefault="00E63F41">
            <w:r w:rsidRPr="00002BEC">
              <w:rPr>
                <w:color w:val="A6A6A6" w:themeColor="background1" w:themeShade="A6"/>
                <w:szCs w:val="22"/>
              </w:rPr>
              <w:t>CSRG to input</w:t>
            </w:r>
          </w:p>
        </w:tc>
      </w:tr>
      <w:tr w:rsidR="00E63F41" w:rsidRPr="00C50080" w14:paraId="7461B1FC" w14:textId="77777777" w:rsidTr="00550EDD">
        <w:tc>
          <w:tcPr>
            <w:tcW w:w="4809" w:type="dxa"/>
          </w:tcPr>
          <w:p w14:paraId="65ED2397" w14:textId="77777777" w:rsidR="00E63F41" w:rsidRPr="00C50080" w:rsidRDefault="00E63F41" w:rsidP="00BA74D1">
            <w:pPr>
              <w:spacing w:before="40" w:after="40"/>
              <w:rPr>
                <w:b/>
                <w:szCs w:val="22"/>
              </w:rPr>
            </w:pPr>
            <w:r w:rsidRPr="00C50080">
              <w:rPr>
                <w:b/>
                <w:szCs w:val="22"/>
              </w:rPr>
              <w:t>Key words:</w:t>
            </w:r>
          </w:p>
        </w:tc>
        <w:tc>
          <w:tcPr>
            <w:tcW w:w="4263" w:type="dxa"/>
          </w:tcPr>
          <w:p w14:paraId="557B4061" w14:textId="77777777" w:rsidR="00E63F41" w:rsidRPr="00CC43A5" w:rsidRDefault="00E63F41" w:rsidP="00BA74D1">
            <w:pPr>
              <w:spacing w:before="40" w:after="40"/>
              <w:rPr>
                <w:szCs w:val="22"/>
              </w:rPr>
            </w:pPr>
          </w:p>
        </w:tc>
      </w:tr>
      <w:tr w:rsidR="00E63F41" w:rsidRPr="00C50080" w14:paraId="4D4E4336" w14:textId="77777777" w:rsidTr="00550EDD">
        <w:tc>
          <w:tcPr>
            <w:tcW w:w="4809" w:type="dxa"/>
          </w:tcPr>
          <w:p w14:paraId="62F60E33" w14:textId="77777777" w:rsidR="00E63F41" w:rsidRPr="00C50080" w:rsidRDefault="00E63F41" w:rsidP="00BA74D1">
            <w:pPr>
              <w:spacing w:before="40" w:after="40"/>
              <w:rPr>
                <w:b/>
                <w:szCs w:val="22"/>
              </w:rPr>
            </w:pPr>
            <w:r w:rsidRPr="00C50080">
              <w:rPr>
                <w:b/>
                <w:szCs w:val="22"/>
              </w:rPr>
              <w:t>Main areas affected:</w:t>
            </w:r>
          </w:p>
        </w:tc>
        <w:tc>
          <w:tcPr>
            <w:tcW w:w="4263" w:type="dxa"/>
          </w:tcPr>
          <w:p w14:paraId="148BABE6" w14:textId="77777777" w:rsidR="00E63F41" w:rsidRPr="00CC43A5" w:rsidRDefault="00E63F41" w:rsidP="00BA74D1">
            <w:pPr>
              <w:spacing w:before="40" w:after="40"/>
              <w:rPr>
                <w:szCs w:val="22"/>
              </w:rPr>
            </w:pPr>
          </w:p>
        </w:tc>
      </w:tr>
      <w:tr w:rsidR="00E63F41" w:rsidRPr="00C50080" w14:paraId="3B026B4E" w14:textId="77777777" w:rsidTr="00550EDD">
        <w:tc>
          <w:tcPr>
            <w:tcW w:w="4809" w:type="dxa"/>
          </w:tcPr>
          <w:p w14:paraId="4E755259" w14:textId="77777777" w:rsidR="00E63F41" w:rsidRPr="00C50080" w:rsidRDefault="00E63F41" w:rsidP="00BA74D1">
            <w:pPr>
              <w:spacing w:before="40" w:after="40"/>
              <w:rPr>
                <w:b/>
                <w:szCs w:val="22"/>
              </w:rPr>
            </w:pPr>
            <w:r>
              <w:rPr>
                <w:b/>
                <w:szCs w:val="22"/>
              </w:rPr>
              <w:t>Other stakeholders consulted e.g. other clinical networks, departments</w:t>
            </w:r>
          </w:p>
        </w:tc>
        <w:tc>
          <w:tcPr>
            <w:tcW w:w="4263" w:type="dxa"/>
          </w:tcPr>
          <w:p w14:paraId="05E4F11C" w14:textId="77777777" w:rsidR="00E63F41" w:rsidRPr="00CC43A5" w:rsidRDefault="00E63F41" w:rsidP="00BA74D1">
            <w:pPr>
              <w:spacing w:before="40" w:after="40"/>
              <w:rPr>
                <w:szCs w:val="22"/>
              </w:rPr>
            </w:pPr>
            <w:r w:rsidRPr="00CC43A5">
              <w:rPr>
                <w:szCs w:val="22"/>
              </w:rPr>
              <w:t>Wessex PIER Regional Guideline Governance Group</w:t>
            </w:r>
          </w:p>
        </w:tc>
      </w:tr>
      <w:tr w:rsidR="00E63F41" w:rsidRPr="00C50080" w14:paraId="77A2400E" w14:textId="77777777" w:rsidTr="00550EDD">
        <w:tc>
          <w:tcPr>
            <w:tcW w:w="4809" w:type="dxa"/>
          </w:tcPr>
          <w:p w14:paraId="66DB68A6" w14:textId="77777777" w:rsidR="00E63F41" w:rsidRPr="00C50080" w:rsidRDefault="00E63F41" w:rsidP="00BA74D1">
            <w:pPr>
              <w:spacing w:before="40" w:after="40"/>
              <w:rPr>
                <w:b/>
                <w:szCs w:val="22"/>
              </w:rPr>
            </w:pPr>
            <w:r w:rsidRPr="00C50080">
              <w:rPr>
                <w:b/>
                <w:szCs w:val="22"/>
              </w:rPr>
              <w:t>Summary of most recent changes</w:t>
            </w:r>
            <w:r>
              <w:rPr>
                <w:b/>
                <w:szCs w:val="22"/>
              </w:rPr>
              <w:t xml:space="preserve"> (if updated guideline)</w:t>
            </w:r>
            <w:r w:rsidRPr="00C50080">
              <w:rPr>
                <w:b/>
                <w:szCs w:val="22"/>
              </w:rPr>
              <w:t>:</w:t>
            </w:r>
          </w:p>
          <w:p w14:paraId="0A4A95EE" w14:textId="77777777" w:rsidR="00E63F41" w:rsidRPr="00C50080" w:rsidRDefault="00E63F41" w:rsidP="00BA74D1">
            <w:pPr>
              <w:spacing w:before="40" w:after="40"/>
              <w:rPr>
                <w:b/>
                <w:szCs w:val="22"/>
              </w:rPr>
            </w:pPr>
          </w:p>
        </w:tc>
        <w:tc>
          <w:tcPr>
            <w:tcW w:w="4263" w:type="dxa"/>
          </w:tcPr>
          <w:p w14:paraId="6A6674F8" w14:textId="77777777" w:rsidR="00E63F41" w:rsidRPr="00CC43A5" w:rsidRDefault="00E63F41" w:rsidP="00BA74D1">
            <w:pPr>
              <w:spacing w:before="40" w:after="40"/>
              <w:rPr>
                <w:szCs w:val="22"/>
              </w:rPr>
            </w:pPr>
          </w:p>
        </w:tc>
      </w:tr>
      <w:tr w:rsidR="00E63F41" w:rsidRPr="00C50080" w14:paraId="3D76F6A3" w14:textId="77777777" w:rsidTr="00550EDD">
        <w:tc>
          <w:tcPr>
            <w:tcW w:w="4809" w:type="dxa"/>
          </w:tcPr>
          <w:p w14:paraId="268063DB" w14:textId="77777777" w:rsidR="00E63F41" w:rsidRDefault="00E63F41" w:rsidP="00BA74D1">
            <w:pPr>
              <w:spacing w:before="40" w:after="40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Relevant national or international Guidance </w:t>
            </w:r>
            <w:proofErr w:type="spellStart"/>
            <w:r>
              <w:rPr>
                <w:b/>
                <w:szCs w:val="22"/>
              </w:rPr>
              <w:t>eg</w:t>
            </w:r>
            <w:proofErr w:type="spellEnd"/>
            <w:r>
              <w:rPr>
                <w:b/>
                <w:szCs w:val="22"/>
              </w:rPr>
              <w:t xml:space="preserve"> NICE, SIGN, BTS, BSPED</w:t>
            </w:r>
          </w:p>
          <w:p w14:paraId="26838B52" w14:textId="77777777" w:rsidR="00E63F41" w:rsidRPr="00C50080" w:rsidRDefault="00E63F41" w:rsidP="00BA74D1">
            <w:pPr>
              <w:spacing w:before="40" w:after="40"/>
              <w:rPr>
                <w:b/>
                <w:szCs w:val="22"/>
              </w:rPr>
            </w:pPr>
          </w:p>
        </w:tc>
        <w:tc>
          <w:tcPr>
            <w:tcW w:w="4263" w:type="dxa"/>
          </w:tcPr>
          <w:p w14:paraId="1F849C90" w14:textId="77777777" w:rsidR="00E63F41" w:rsidRPr="00CC43A5" w:rsidRDefault="00E63F41" w:rsidP="00BA74D1">
            <w:pPr>
              <w:spacing w:before="40" w:after="40"/>
              <w:rPr>
                <w:szCs w:val="22"/>
              </w:rPr>
            </w:pPr>
          </w:p>
        </w:tc>
      </w:tr>
      <w:tr w:rsidR="00E63F41" w:rsidRPr="00C50080" w14:paraId="74A794A1" w14:textId="77777777" w:rsidTr="00550EDD">
        <w:tc>
          <w:tcPr>
            <w:tcW w:w="4809" w:type="dxa"/>
          </w:tcPr>
          <w:p w14:paraId="17E09925" w14:textId="77777777" w:rsidR="00E63F41" w:rsidRPr="00C50080" w:rsidRDefault="00E63F41" w:rsidP="00BA74D1">
            <w:pPr>
              <w:spacing w:before="40" w:after="40"/>
              <w:rPr>
                <w:b/>
                <w:szCs w:val="22"/>
              </w:rPr>
            </w:pPr>
            <w:r w:rsidRPr="00C50080">
              <w:rPr>
                <w:b/>
                <w:szCs w:val="22"/>
              </w:rPr>
              <w:t>Consultation</w:t>
            </w:r>
            <w:r>
              <w:rPr>
                <w:b/>
                <w:szCs w:val="22"/>
              </w:rPr>
              <w:t xml:space="preserve"> document completed: see Appendix A</w:t>
            </w:r>
          </w:p>
          <w:p w14:paraId="1E5FD053" w14:textId="77777777" w:rsidR="00E63F41" w:rsidRPr="00C50080" w:rsidRDefault="00E63F41" w:rsidP="00BA74D1">
            <w:pPr>
              <w:spacing w:before="40" w:after="40"/>
              <w:rPr>
                <w:b/>
                <w:szCs w:val="22"/>
              </w:rPr>
            </w:pPr>
          </w:p>
        </w:tc>
        <w:tc>
          <w:tcPr>
            <w:tcW w:w="4263" w:type="dxa"/>
          </w:tcPr>
          <w:p w14:paraId="5CC7B640" w14:textId="77777777" w:rsidR="00E63F41" w:rsidRPr="00CC43A5" w:rsidRDefault="00E63F41" w:rsidP="00BA74D1">
            <w:pPr>
              <w:spacing w:before="40" w:after="40"/>
              <w:rPr>
                <w:szCs w:val="22"/>
              </w:rPr>
            </w:pPr>
          </w:p>
        </w:tc>
      </w:tr>
      <w:tr w:rsidR="00E63F41" w:rsidRPr="00C50080" w14:paraId="7D412E0D" w14:textId="77777777" w:rsidTr="00550EDD">
        <w:tc>
          <w:tcPr>
            <w:tcW w:w="4809" w:type="dxa"/>
          </w:tcPr>
          <w:p w14:paraId="5BFDED75" w14:textId="77777777" w:rsidR="00E63F41" w:rsidRPr="00C50080" w:rsidRDefault="00E63F41" w:rsidP="00550EDD">
            <w:pPr>
              <w:spacing w:before="40" w:after="40"/>
              <w:rPr>
                <w:b/>
                <w:szCs w:val="22"/>
              </w:rPr>
            </w:pPr>
            <w:r>
              <w:rPr>
                <w:b/>
                <w:szCs w:val="22"/>
              </w:rPr>
              <w:t>Total n</w:t>
            </w:r>
            <w:r w:rsidRPr="00C50080">
              <w:rPr>
                <w:b/>
                <w:szCs w:val="22"/>
              </w:rPr>
              <w:t>umber of pages:</w:t>
            </w:r>
          </w:p>
        </w:tc>
        <w:tc>
          <w:tcPr>
            <w:tcW w:w="4263" w:type="dxa"/>
          </w:tcPr>
          <w:p w14:paraId="378B7CD8" w14:textId="77777777" w:rsidR="00E63F41" w:rsidRPr="00CC43A5" w:rsidRDefault="00E63F41" w:rsidP="00550EDD">
            <w:pPr>
              <w:spacing w:before="40" w:after="40"/>
              <w:rPr>
                <w:szCs w:val="22"/>
              </w:rPr>
            </w:pPr>
          </w:p>
        </w:tc>
      </w:tr>
      <w:tr w:rsidR="00E63F41" w:rsidRPr="00C50080" w14:paraId="73681CCA" w14:textId="77777777" w:rsidTr="00550EDD">
        <w:tc>
          <w:tcPr>
            <w:tcW w:w="4809" w:type="dxa"/>
          </w:tcPr>
          <w:p w14:paraId="4890A2C8" w14:textId="77777777" w:rsidR="00E63F41" w:rsidRPr="00C50080" w:rsidRDefault="00E63F41" w:rsidP="00BA74D1">
            <w:pPr>
              <w:spacing w:before="40" w:after="40"/>
              <w:rPr>
                <w:b/>
                <w:szCs w:val="22"/>
              </w:rPr>
            </w:pPr>
            <w:r w:rsidRPr="00C50080">
              <w:rPr>
                <w:b/>
                <w:szCs w:val="22"/>
              </w:rPr>
              <w:t>Is this document to be published in any other format?</w:t>
            </w:r>
          </w:p>
        </w:tc>
        <w:tc>
          <w:tcPr>
            <w:tcW w:w="4263" w:type="dxa"/>
          </w:tcPr>
          <w:p w14:paraId="6FC1A872" w14:textId="77777777" w:rsidR="00E63F41" w:rsidRPr="00CC43A5" w:rsidRDefault="00E63F41" w:rsidP="00BA74D1">
            <w:pPr>
              <w:spacing w:before="40" w:after="40"/>
              <w:rPr>
                <w:szCs w:val="22"/>
              </w:rPr>
            </w:pPr>
            <w:r w:rsidRPr="00CC43A5">
              <w:rPr>
                <w:szCs w:val="22"/>
              </w:rPr>
              <w:t xml:space="preserve">On line </w:t>
            </w:r>
          </w:p>
        </w:tc>
      </w:tr>
    </w:tbl>
    <w:p w14:paraId="7C25697D" w14:textId="77777777" w:rsidR="00CF508A" w:rsidRPr="00C50080" w:rsidRDefault="00CF508A" w:rsidP="00CF508A"/>
    <w:p w14:paraId="424CE735" w14:textId="77777777" w:rsidR="00CF508A" w:rsidRPr="00C50080" w:rsidRDefault="00CF508A" w:rsidP="00CF508A">
      <w:pPr>
        <w:rPr>
          <w:szCs w:val="28"/>
        </w:rPr>
      </w:pPr>
    </w:p>
    <w:p w14:paraId="1B4EAD67" w14:textId="77777777" w:rsidR="00CF508A" w:rsidRPr="00C50080" w:rsidRDefault="00CF508A" w:rsidP="00CF508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80"/>
      </w:tblGrid>
      <w:tr w:rsidR="00CF508A" w:rsidRPr="00C50080" w14:paraId="00EDD815" w14:textId="77777777" w:rsidTr="00BA74D1">
        <w:tc>
          <w:tcPr>
            <w:tcW w:w="9180" w:type="dxa"/>
          </w:tcPr>
          <w:p w14:paraId="345F1765" w14:textId="77777777" w:rsidR="00CF508A" w:rsidRPr="00C50080" w:rsidRDefault="00CF508A" w:rsidP="00BA74D1">
            <w:pPr>
              <w:rPr>
                <w:b/>
              </w:rPr>
            </w:pPr>
            <w:r w:rsidRPr="00C50080">
              <w:rPr>
                <w:b/>
              </w:rPr>
              <w:t xml:space="preserve">Does this document replace or revise an existing document? </w:t>
            </w:r>
          </w:p>
          <w:p w14:paraId="3F114267" w14:textId="77777777" w:rsidR="00CF508A" w:rsidRPr="00C50080" w:rsidRDefault="00CF508A" w:rsidP="00BA74D1">
            <w:r w:rsidRPr="00C50080">
              <w:t>If so please identify here which document/s</w:t>
            </w:r>
          </w:p>
          <w:p w14:paraId="142D328D" w14:textId="77777777" w:rsidR="00CF508A" w:rsidRPr="00C50080" w:rsidRDefault="00CF508A" w:rsidP="00BA74D1"/>
          <w:p w14:paraId="24F9097D" w14:textId="77777777" w:rsidR="00CF508A" w:rsidRPr="00C50080" w:rsidRDefault="00CF508A" w:rsidP="00BA74D1"/>
        </w:tc>
      </w:tr>
    </w:tbl>
    <w:p w14:paraId="3F873EAC" w14:textId="77777777" w:rsidR="00CF508A" w:rsidRPr="00C50080" w:rsidRDefault="00CF508A" w:rsidP="00CF508A">
      <w:pPr>
        <w:sectPr w:rsidR="00CF508A" w:rsidRPr="00C50080">
          <w:pgSz w:w="11906" w:h="16838" w:code="9"/>
          <w:pgMar w:top="1440" w:right="1106" w:bottom="851" w:left="1440" w:header="709" w:footer="567" w:gutter="0"/>
          <w:cols w:space="708"/>
          <w:docGrid w:linePitch="360"/>
        </w:sectPr>
      </w:pPr>
    </w:p>
    <w:p w14:paraId="427C2A4C" w14:textId="77777777" w:rsidR="00CF508A" w:rsidRPr="00C50080" w:rsidRDefault="00CF508A" w:rsidP="00CF508A">
      <w:pPr>
        <w:rPr>
          <w:b/>
          <w:sz w:val="28"/>
          <w:szCs w:val="28"/>
        </w:rPr>
      </w:pPr>
      <w:r w:rsidRPr="00C50080">
        <w:rPr>
          <w:b/>
          <w:sz w:val="28"/>
          <w:szCs w:val="28"/>
        </w:rPr>
        <w:lastRenderedPageBreak/>
        <w:t>Contents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368"/>
        <w:gridCol w:w="6749"/>
        <w:gridCol w:w="987"/>
      </w:tblGrid>
      <w:tr w:rsidR="00CF508A" w:rsidRPr="00C50080" w14:paraId="31D5B73E" w14:textId="77777777" w:rsidTr="00BA74D1">
        <w:trPr>
          <w:tblHeader/>
          <w:jc w:val="center"/>
        </w:trPr>
        <w:tc>
          <w:tcPr>
            <w:tcW w:w="8117" w:type="dxa"/>
            <w:gridSpan w:val="2"/>
            <w:vAlign w:val="center"/>
          </w:tcPr>
          <w:p w14:paraId="306F746F" w14:textId="77777777" w:rsidR="00CF508A" w:rsidRPr="00C50080" w:rsidRDefault="00CF508A" w:rsidP="00BA74D1">
            <w:pPr>
              <w:rPr>
                <w:b/>
              </w:rPr>
            </w:pPr>
            <w:r w:rsidRPr="00C50080">
              <w:rPr>
                <w:b/>
              </w:rPr>
              <w:t>Paragraph</w:t>
            </w:r>
          </w:p>
        </w:tc>
        <w:tc>
          <w:tcPr>
            <w:tcW w:w="987" w:type="dxa"/>
            <w:vAlign w:val="center"/>
          </w:tcPr>
          <w:p w14:paraId="3ED2A376" w14:textId="77777777" w:rsidR="00CF508A" w:rsidRPr="00C50080" w:rsidRDefault="00CF508A" w:rsidP="00BA74D1">
            <w:pPr>
              <w:jc w:val="center"/>
              <w:rPr>
                <w:b/>
              </w:rPr>
            </w:pPr>
            <w:r w:rsidRPr="00C50080">
              <w:rPr>
                <w:b/>
              </w:rPr>
              <w:t>P</w:t>
            </w:r>
            <w:bookmarkStart w:id="0" w:name="_GoBack"/>
            <w:bookmarkEnd w:id="0"/>
            <w:r w:rsidRPr="00C50080">
              <w:rPr>
                <w:b/>
              </w:rPr>
              <w:t>age</w:t>
            </w:r>
          </w:p>
        </w:tc>
      </w:tr>
      <w:tr w:rsidR="00CF508A" w:rsidRPr="00C50080" w14:paraId="45E9D325" w14:textId="77777777" w:rsidTr="00BA74D1">
        <w:trPr>
          <w:jc w:val="center"/>
        </w:trPr>
        <w:tc>
          <w:tcPr>
            <w:tcW w:w="1368" w:type="dxa"/>
            <w:vAlign w:val="center"/>
          </w:tcPr>
          <w:p w14:paraId="6EE38309" w14:textId="77777777" w:rsidR="00CF508A" w:rsidRPr="00C50080" w:rsidRDefault="00CF508A" w:rsidP="00BA74D1">
            <w:pPr>
              <w:spacing w:before="80" w:after="80"/>
              <w:jc w:val="center"/>
            </w:pPr>
          </w:p>
        </w:tc>
        <w:tc>
          <w:tcPr>
            <w:tcW w:w="6749" w:type="dxa"/>
            <w:vAlign w:val="center"/>
          </w:tcPr>
          <w:p w14:paraId="2926F558" w14:textId="77777777" w:rsidR="00550EDD" w:rsidRDefault="00550EDD" w:rsidP="00BA74D1">
            <w:pPr>
              <w:spacing w:before="80" w:after="80"/>
            </w:pPr>
          </w:p>
          <w:p w14:paraId="569EFB39" w14:textId="77777777" w:rsidR="00CF508A" w:rsidRPr="00C50080" w:rsidRDefault="00CF508A" w:rsidP="00BA74D1">
            <w:pPr>
              <w:spacing w:before="80" w:after="80"/>
            </w:pPr>
            <w:r w:rsidRPr="00C50080">
              <w:t>Flowchart</w:t>
            </w:r>
          </w:p>
        </w:tc>
        <w:tc>
          <w:tcPr>
            <w:tcW w:w="987" w:type="dxa"/>
            <w:vAlign w:val="center"/>
          </w:tcPr>
          <w:p w14:paraId="2C1893C6" w14:textId="77777777" w:rsidR="00CF508A" w:rsidRPr="00C50080" w:rsidRDefault="00CF508A" w:rsidP="00BA74D1">
            <w:pPr>
              <w:spacing w:before="80" w:after="80"/>
              <w:jc w:val="center"/>
            </w:pPr>
          </w:p>
        </w:tc>
      </w:tr>
      <w:tr w:rsidR="00CF508A" w:rsidRPr="00C50080" w14:paraId="6AD22655" w14:textId="77777777" w:rsidTr="00BA74D1">
        <w:trPr>
          <w:jc w:val="center"/>
        </w:trPr>
        <w:tc>
          <w:tcPr>
            <w:tcW w:w="1368" w:type="dxa"/>
            <w:vAlign w:val="center"/>
          </w:tcPr>
          <w:p w14:paraId="3655FF78" w14:textId="77777777" w:rsidR="00CF508A" w:rsidRPr="00C50080" w:rsidRDefault="00CF508A" w:rsidP="00BA74D1">
            <w:pPr>
              <w:spacing w:before="80" w:after="80"/>
              <w:jc w:val="center"/>
            </w:pPr>
            <w:r w:rsidRPr="00C50080">
              <w:t>1</w:t>
            </w:r>
          </w:p>
        </w:tc>
        <w:tc>
          <w:tcPr>
            <w:tcW w:w="6749" w:type="dxa"/>
            <w:vAlign w:val="center"/>
          </w:tcPr>
          <w:p w14:paraId="1C366DF2" w14:textId="77777777" w:rsidR="00CF508A" w:rsidRPr="00C50080" w:rsidRDefault="00CF508A" w:rsidP="00BA74D1">
            <w:pPr>
              <w:spacing w:before="80" w:after="80"/>
            </w:pPr>
            <w:r w:rsidRPr="00C50080">
              <w:t>Introduction</w:t>
            </w:r>
          </w:p>
        </w:tc>
        <w:tc>
          <w:tcPr>
            <w:tcW w:w="987" w:type="dxa"/>
            <w:vAlign w:val="center"/>
          </w:tcPr>
          <w:p w14:paraId="6F249E19" w14:textId="77777777" w:rsidR="00CF508A" w:rsidRPr="00C50080" w:rsidRDefault="00CF508A" w:rsidP="00BA74D1">
            <w:pPr>
              <w:spacing w:before="80" w:after="80"/>
              <w:jc w:val="center"/>
            </w:pPr>
          </w:p>
        </w:tc>
      </w:tr>
      <w:tr w:rsidR="00CF508A" w:rsidRPr="00C50080" w14:paraId="56E39F8E" w14:textId="77777777" w:rsidTr="00BA74D1">
        <w:trPr>
          <w:jc w:val="center"/>
        </w:trPr>
        <w:tc>
          <w:tcPr>
            <w:tcW w:w="1368" w:type="dxa"/>
            <w:vAlign w:val="center"/>
          </w:tcPr>
          <w:p w14:paraId="1B157175" w14:textId="77777777" w:rsidR="00CF508A" w:rsidRPr="00C50080" w:rsidRDefault="00CF508A" w:rsidP="00BA74D1">
            <w:pPr>
              <w:spacing w:before="80" w:after="80"/>
              <w:jc w:val="center"/>
            </w:pPr>
            <w:r w:rsidRPr="00C50080">
              <w:t>1.2</w:t>
            </w:r>
          </w:p>
        </w:tc>
        <w:tc>
          <w:tcPr>
            <w:tcW w:w="6749" w:type="dxa"/>
            <w:vAlign w:val="center"/>
          </w:tcPr>
          <w:p w14:paraId="20AE629B" w14:textId="77777777" w:rsidR="00CF508A" w:rsidRPr="00C50080" w:rsidRDefault="00CF508A" w:rsidP="00BA74D1">
            <w:pPr>
              <w:spacing w:before="80" w:after="80"/>
            </w:pPr>
            <w:r w:rsidRPr="00C50080">
              <w:t>Scope</w:t>
            </w:r>
          </w:p>
        </w:tc>
        <w:tc>
          <w:tcPr>
            <w:tcW w:w="987" w:type="dxa"/>
            <w:vAlign w:val="center"/>
          </w:tcPr>
          <w:p w14:paraId="5D09AAA0" w14:textId="77777777" w:rsidR="00CF508A" w:rsidRPr="00C50080" w:rsidRDefault="00CF508A" w:rsidP="00BA74D1">
            <w:pPr>
              <w:spacing w:before="80" w:after="80"/>
              <w:jc w:val="center"/>
            </w:pPr>
          </w:p>
        </w:tc>
      </w:tr>
      <w:tr w:rsidR="00CF508A" w:rsidRPr="00C50080" w14:paraId="5446AD87" w14:textId="77777777" w:rsidTr="00BA74D1">
        <w:trPr>
          <w:jc w:val="center"/>
        </w:trPr>
        <w:tc>
          <w:tcPr>
            <w:tcW w:w="1368" w:type="dxa"/>
            <w:vAlign w:val="center"/>
          </w:tcPr>
          <w:p w14:paraId="756CE5D8" w14:textId="77777777" w:rsidR="00CF508A" w:rsidRPr="00C50080" w:rsidRDefault="00CF508A" w:rsidP="00BA74D1">
            <w:pPr>
              <w:spacing w:before="80" w:after="80"/>
              <w:jc w:val="center"/>
            </w:pPr>
            <w:r w:rsidRPr="00C50080">
              <w:t>1.3</w:t>
            </w:r>
          </w:p>
        </w:tc>
        <w:tc>
          <w:tcPr>
            <w:tcW w:w="6749" w:type="dxa"/>
            <w:vAlign w:val="center"/>
          </w:tcPr>
          <w:p w14:paraId="6DBA98CF" w14:textId="77777777" w:rsidR="00CF508A" w:rsidRPr="00C50080" w:rsidRDefault="00CF508A" w:rsidP="00BA74D1">
            <w:pPr>
              <w:spacing w:before="80" w:after="80"/>
            </w:pPr>
            <w:r w:rsidRPr="00C50080">
              <w:t>Aim/Purpose – outline objectives and intended outcomes</w:t>
            </w:r>
          </w:p>
        </w:tc>
        <w:tc>
          <w:tcPr>
            <w:tcW w:w="987" w:type="dxa"/>
            <w:vAlign w:val="center"/>
          </w:tcPr>
          <w:p w14:paraId="2A853B74" w14:textId="77777777" w:rsidR="00CF508A" w:rsidRPr="00C50080" w:rsidRDefault="00CF508A" w:rsidP="00BA74D1">
            <w:pPr>
              <w:spacing w:before="80" w:after="80"/>
              <w:jc w:val="center"/>
            </w:pPr>
          </w:p>
        </w:tc>
      </w:tr>
      <w:tr w:rsidR="00CF508A" w:rsidRPr="00C50080" w14:paraId="230D7D2A" w14:textId="77777777" w:rsidTr="00BA74D1">
        <w:trPr>
          <w:jc w:val="center"/>
        </w:trPr>
        <w:tc>
          <w:tcPr>
            <w:tcW w:w="1368" w:type="dxa"/>
            <w:vAlign w:val="center"/>
          </w:tcPr>
          <w:p w14:paraId="367BEC76" w14:textId="77777777" w:rsidR="00CF508A" w:rsidRPr="00C50080" w:rsidRDefault="00CF508A" w:rsidP="00BA74D1">
            <w:pPr>
              <w:spacing w:before="80" w:after="80"/>
              <w:jc w:val="center"/>
            </w:pPr>
            <w:r w:rsidRPr="00C50080">
              <w:t>1.4</w:t>
            </w:r>
          </w:p>
        </w:tc>
        <w:tc>
          <w:tcPr>
            <w:tcW w:w="6749" w:type="dxa"/>
            <w:vAlign w:val="center"/>
          </w:tcPr>
          <w:p w14:paraId="4B2B2B3B" w14:textId="77777777" w:rsidR="00CF508A" w:rsidRPr="00C50080" w:rsidRDefault="00CF508A" w:rsidP="00BA74D1">
            <w:pPr>
              <w:spacing w:before="80" w:after="80"/>
            </w:pPr>
            <w:r w:rsidRPr="007F09CD">
              <w:rPr>
                <w:highlight w:val="yellow"/>
              </w:rPr>
              <w:t>Definitions – if necessary</w:t>
            </w:r>
          </w:p>
        </w:tc>
        <w:tc>
          <w:tcPr>
            <w:tcW w:w="987" w:type="dxa"/>
            <w:vAlign w:val="center"/>
          </w:tcPr>
          <w:p w14:paraId="52265165" w14:textId="77777777" w:rsidR="00CF508A" w:rsidRPr="00C50080" w:rsidRDefault="00CF508A" w:rsidP="00BA74D1">
            <w:pPr>
              <w:spacing w:before="80" w:after="80"/>
              <w:jc w:val="center"/>
            </w:pPr>
          </w:p>
        </w:tc>
      </w:tr>
      <w:tr w:rsidR="00CF508A" w:rsidRPr="00C50080" w14:paraId="21599969" w14:textId="77777777" w:rsidTr="00BA74D1">
        <w:trPr>
          <w:jc w:val="center"/>
        </w:trPr>
        <w:tc>
          <w:tcPr>
            <w:tcW w:w="1368" w:type="dxa"/>
            <w:vAlign w:val="center"/>
          </w:tcPr>
          <w:p w14:paraId="57877632" w14:textId="77777777" w:rsidR="00CF508A" w:rsidRPr="00C50080" w:rsidRDefault="0041429C" w:rsidP="00BA74D1">
            <w:pPr>
              <w:spacing w:before="80" w:after="80"/>
              <w:jc w:val="center"/>
            </w:pPr>
            <w:r>
              <w:t>2</w:t>
            </w:r>
          </w:p>
        </w:tc>
        <w:tc>
          <w:tcPr>
            <w:tcW w:w="6749" w:type="dxa"/>
            <w:vAlign w:val="center"/>
          </w:tcPr>
          <w:p w14:paraId="02CE3003" w14:textId="77777777" w:rsidR="00CF508A" w:rsidRPr="00C50080" w:rsidRDefault="003329C1" w:rsidP="00BA74D1">
            <w:pPr>
              <w:spacing w:before="80" w:after="80"/>
            </w:pPr>
            <w:r w:rsidRPr="007F09CD">
              <w:rPr>
                <w:highlight w:val="yellow"/>
              </w:rPr>
              <w:fldChar w:fldCharType="begin"/>
            </w:r>
            <w:r w:rsidR="00CF508A" w:rsidRPr="007F09CD">
              <w:rPr>
                <w:highlight w:val="yellow"/>
              </w:rPr>
              <w:instrText xml:space="preserve"> MACROBUTTON NoMacro [Additional Headings as required] </w:instrText>
            </w:r>
            <w:r w:rsidRPr="007F09CD">
              <w:rPr>
                <w:highlight w:val="yellow"/>
              </w:rPr>
              <w:fldChar w:fldCharType="end"/>
            </w:r>
            <w:r w:rsidR="00CF508A" w:rsidRPr="007F09CD">
              <w:rPr>
                <w:highlight w:val="yellow"/>
              </w:rPr>
              <w:t>e.g. procedures to be followed</w:t>
            </w:r>
          </w:p>
        </w:tc>
        <w:tc>
          <w:tcPr>
            <w:tcW w:w="987" w:type="dxa"/>
            <w:vAlign w:val="center"/>
          </w:tcPr>
          <w:p w14:paraId="3B14A062" w14:textId="77777777" w:rsidR="00CF508A" w:rsidRPr="00C50080" w:rsidRDefault="00CF508A" w:rsidP="00BA74D1">
            <w:pPr>
              <w:spacing w:before="80" w:after="80"/>
              <w:jc w:val="center"/>
            </w:pPr>
          </w:p>
        </w:tc>
      </w:tr>
      <w:tr w:rsidR="00CF508A" w:rsidRPr="00C50080" w14:paraId="5664403C" w14:textId="77777777" w:rsidTr="00BA74D1">
        <w:trPr>
          <w:jc w:val="center"/>
        </w:trPr>
        <w:tc>
          <w:tcPr>
            <w:tcW w:w="1368" w:type="dxa"/>
            <w:vAlign w:val="center"/>
          </w:tcPr>
          <w:p w14:paraId="055F1868" w14:textId="77777777" w:rsidR="00CF508A" w:rsidRPr="00C50080" w:rsidRDefault="0041429C" w:rsidP="00BA74D1">
            <w:pPr>
              <w:spacing w:before="80" w:after="80"/>
              <w:jc w:val="center"/>
            </w:pPr>
            <w:r>
              <w:t>3</w:t>
            </w:r>
          </w:p>
        </w:tc>
        <w:tc>
          <w:tcPr>
            <w:tcW w:w="6749" w:type="dxa"/>
            <w:vAlign w:val="center"/>
          </w:tcPr>
          <w:p w14:paraId="2C37F74B" w14:textId="77777777" w:rsidR="00CF508A" w:rsidRPr="00C50080" w:rsidRDefault="00CF508A" w:rsidP="00BA74D1">
            <w:pPr>
              <w:spacing w:before="80" w:after="80"/>
            </w:pPr>
            <w:r w:rsidRPr="00C50080">
              <w:t>Implementation (including training and dissemination)</w:t>
            </w:r>
          </w:p>
        </w:tc>
        <w:tc>
          <w:tcPr>
            <w:tcW w:w="987" w:type="dxa"/>
            <w:vAlign w:val="center"/>
          </w:tcPr>
          <w:p w14:paraId="7A16C3D8" w14:textId="77777777" w:rsidR="00CF508A" w:rsidRPr="00C50080" w:rsidRDefault="00CF508A" w:rsidP="00BA74D1">
            <w:pPr>
              <w:spacing w:before="80" w:after="80"/>
              <w:jc w:val="center"/>
            </w:pPr>
          </w:p>
        </w:tc>
      </w:tr>
      <w:tr w:rsidR="00CF508A" w:rsidRPr="00C50080" w14:paraId="4BD2F326" w14:textId="77777777" w:rsidTr="00BA74D1">
        <w:trPr>
          <w:jc w:val="center"/>
        </w:trPr>
        <w:tc>
          <w:tcPr>
            <w:tcW w:w="1368" w:type="dxa"/>
            <w:vAlign w:val="center"/>
          </w:tcPr>
          <w:p w14:paraId="5F0126EB" w14:textId="77777777" w:rsidR="00CF508A" w:rsidRPr="00C50080" w:rsidRDefault="0041429C" w:rsidP="00BA74D1">
            <w:pPr>
              <w:spacing w:before="80" w:after="80"/>
              <w:jc w:val="center"/>
            </w:pPr>
            <w:r>
              <w:t>4</w:t>
            </w:r>
          </w:p>
        </w:tc>
        <w:tc>
          <w:tcPr>
            <w:tcW w:w="6749" w:type="dxa"/>
            <w:vAlign w:val="center"/>
          </w:tcPr>
          <w:p w14:paraId="4A3EFF81" w14:textId="77777777" w:rsidR="00CF508A" w:rsidRPr="00C50080" w:rsidRDefault="00CF508A" w:rsidP="00BA74D1">
            <w:pPr>
              <w:spacing w:before="80" w:after="80"/>
            </w:pPr>
            <w:r w:rsidRPr="00C50080">
              <w:t>Process for Monitoring Compliance/Effectiveness of this policy</w:t>
            </w:r>
          </w:p>
        </w:tc>
        <w:tc>
          <w:tcPr>
            <w:tcW w:w="987" w:type="dxa"/>
            <w:vAlign w:val="center"/>
          </w:tcPr>
          <w:p w14:paraId="6DDCD48C" w14:textId="77777777" w:rsidR="00CF508A" w:rsidRPr="00C50080" w:rsidRDefault="00CF508A" w:rsidP="00BA74D1">
            <w:pPr>
              <w:spacing w:before="80" w:after="80"/>
              <w:jc w:val="center"/>
            </w:pPr>
          </w:p>
        </w:tc>
      </w:tr>
      <w:tr w:rsidR="00CF508A" w:rsidRPr="00C50080" w14:paraId="3855F6D5" w14:textId="77777777" w:rsidTr="00BA74D1">
        <w:trPr>
          <w:jc w:val="center"/>
        </w:trPr>
        <w:tc>
          <w:tcPr>
            <w:tcW w:w="1368" w:type="dxa"/>
            <w:vAlign w:val="center"/>
          </w:tcPr>
          <w:p w14:paraId="76C6CF0B" w14:textId="77777777" w:rsidR="00CF508A" w:rsidRPr="00C50080" w:rsidRDefault="0041429C" w:rsidP="00BA74D1">
            <w:pPr>
              <w:spacing w:before="80" w:after="80"/>
              <w:jc w:val="center"/>
            </w:pPr>
            <w:r>
              <w:t>5</w:t>
            </w:r>
          </w:p>
        </w:tc>
        <w:tc>
          <w:tcPr>
            <w:tcW w:w="6749" w:type="dxa"/>
            <w:vAlign w:val="center"/>
          </w:tcPr>
          <w:p w14:paraId="4401DBD2" w14:textId="77777777" w:rsidR="00CF508A" w:rsidRPr="00C50080" w:rsidRDefault="00CF508A" w:rsidP="00BA74D1">
            <w:pPr>
              <w:spacing w:before="80" w:after="80"/>
            </w:pPr>
            <w:r w:rsidRPr="00C50080">
              <w:t>References</w:t>
            </w:r>
          </w:p>
        </w:tc>
        <w:tc>
          <w:tcPr>
            <w:tcW w:w="987" w:type="dxa"/>
            <w:vAlign w:val="center"/>
          </w:tcPr>
          <w:p w14:paraId="165AE6D3" w14:textId="77777777" w:rsidR="00CF508A" w:rsidRPr="00C50080" w:rsidRDefault="00CF508A" w:rsidP="00BA74D1">
            <w:pPr>
              <w:spacing w:before="80" w:after="80"/>
              <w:jc w:val="center"/>
            </w:pPr>
          </w:p>
        </w:tc>
      </w:tr>
      <w:tr w:rsidR="00CF508A" w:rsidRPr="00C50080" w14:paraId="309C7972" w14:textId="77777777" w:rsidTr="00BA74D1">
        <w:trPr>
          <w:jc w:val="center"/>
        </w:trPr>
        <w:tc>
          <w:tcPr>
            <w:tcW w:w="8117" w:type="dxa"/>
            <w:gridSpan w:val="2"/>
            <w:vAlign w:val="center"/>
          </w:tcPr>
          <w:p w14:paraId="54EB1C79" w14:textId="77777777" w:rsidR="00550EDD" w:rsidRDefault="00550EDD" w:rsidP="00BA74D1">
            <w:pPr>
              <w:rPr>
                <w:b/>
              </w:rPr>
            </w:pPr>
          </w:p>
          <w:p w14:paraId="5AB038A7" w14:textId="77777777" w:rsidR="00CF508A" w:rsidRPr="00C50080" w:rsidRDefault="00CF508A" w:rsidP="00BA74D1">
            <w:pPr>
              <w:rPr>
                <w:b/>
              </w:rPr>
            </w:pPr>
            <w:r w:rsidRPr="00C50080">
              <w:rPr>
                <w:b/>
              </w:rPr>
              <w:t>Appendices</w:t>
            </w:r>
          </w:p>
        </w:tc>
        <w:tc>
          <w:tcPr>
            <w:tcW w:w="987" w:type="dxa"/>
            <w:vAlign w:val="center"/>
          </w:tcPr>
          <w:p w14:paraId="357A51AF" w14:textId="77777777" w:rsidR="00CF508A" w:rsidRPr="00C50080" w:rsidRDefault="00CF508A" w:rsidP="00BA74D1">
            <w:pPr>
              <w:jc w:val="center"/>
            </w:pPr>
          </w:p>
        </w:tc>
      </w:tr>
      <w:tr w:rsidR="00CF508A" w:rsidRPr="00C50080" w14:paraId="11958DEC" w14:textId="77777777" w:rsidTr="00BA74D1">
        <w:trPr>
          <w:jc w:val="center"/>
        </w:trPr>
        <w:tc>
          <w:tcPr>
            <w:tcW w:w="1368" w:type="dxa"/>
            <w:vAlign w:val="center"/>
          </w:tcPr>
          <w:p w14:paraId="7DEBE034" w14:textId="77777777" w:rsidR="00CF508A" w:rsidRPr="00C50080" w:rsidRDefault="00CF508A" w:rsidP="00BA74D1">
            <w:pPr>
              <w:spacing w:before="80" w:after="80"/>
              <w:jc w:val="center"/>
            </w:pPr>
            <w:r w:rsidRPr="00C50080">
              <w:t>Appendix A</w:t>
            </w:r>
          </w:p>
        </w:tc>
        <w:tc>
          <w:tcPr>
            <w:tcW w:w="6749" w:type="dxa"/>
            <w:vAlign w:val="center"/>
          </w:tcPr>
          <w:p w14:paraId="5D052A44" w14:textId="77777777" w:rsidR="00CF508A" w:rsidRPr="00C50080" w:rsidRDefault="00550EDD" w:rsidP="00BA74D1">
            <w:pPr>
              <w:spacing w:before="80" w:after="80"/>
            </w:pPr>
            <w:r>
              <w:t>Consultation signatures</w:t>
            </w:r>
          </w:p>
        </w:tc>
        <w:tc>
          <w:tcPr>
            <w:tcW w:w="987" w:type="dxa"/>
            <w:vAlign w:val="center"/>
          </w:tcPr>
          <w:p w14:paraId="2A336AD1" w14:textId="77777777" w:rsidR="00CF508A" w:rsidRPr="00C50080" w:rsidRDefault="00CF508A" w:rsidP="00BA74D1">
            <w:pPr>
              <w:spacing w:before="80" w:after="80"/>
              <w:jc w:val="center"/>
            </w:pPr>
          </w:p>
        </w:tc>
      </w:tr>
      <w:tr w:rsidR="00CF508A" w:rsidRPr="00C50080" w14:paraId="2DEB7BE4" w14:textId="77777777" w:rsidTr="00BA74D1">
        <w:trPr>
          <w:jc w:val="center"/>
        </w:trPr>
        <w:tc>
          <w:tcPr>
            <w:tcW w:w="1368" w:type="dxa"/>
            <w:vAlign w:val="center"/>
          </w:tcPr>
          <w:p w14:paraId="317260D7" w14:textId="77777777" w:rsidR="00CF508A" w:rsidRPr="00C50080" w:rsidRDefault="00CF508A" w:rsidP="00BA74D1">
            <w:pPr>
              <w:spacing w:before="80" w:after="80"/>
              <w:jc w:val="center"/>
            </w:pPr>
            <w:r w:rsidRPr="00C50080">
              <w:t>Appendix B</w:t>
            </w:r>
          </w:p>
        </w:tc>
        <w:tc>
          <w:tcPr>
            <w:tcW w:w="6749" w:type="dxa"/>
            <w:vAlign w:val="center"/>
          </w:tcPr>
          <w:p w14:paraId="0BF9E43C" w14:textId="77777777" w:rsidR="00CF508A" w:rsidRPr="00C50080" w:rsidRDefault="003329C1" w:rsidP="00BA74D1">
            <w:pPr>
              <w:spacing w:before="80" w:after="80"/>
            </w:pPr>
            <w:r w:rsidRPr="00C50080">
              <w:fldChar w:fldCharType="begin"/>
            </w:r>
            <w:r w:rsidR="00550EDD" w:rsidRPr="00C50080">
              <w:instrText xml:space="preserve">MACROBUTTON NoMacro [relevant documents, eg audit forms/patient information leaflets} </w:instrText>
            </w:r>
            <w:r w:rsidRPr="00C50080">
              <w:fldChar w:fldCharType="end"/>
            </w:r>
          </w:p>
        </w:tc>
        <w:tc>
          <w:tcPr>
            <w:tcW w:w="987" w:type="dxa"/>
            <w:vAlign w:val="center"/>
          </w:tcPr>
          <w:p w14:paraId="0CB59A42" w14:textId="77777777" w:rsidR="00CF508A" w:rsidRPr="00C50080" w:rsidRDefault="00CF508A" w:rsidP="00BA74D1">
            <w:pPr>
              <w:spacing w:before="80" w:after="80"/>
              <w:jc w:val="center"/>
            </w:pPr>
          </w:p>
        </w:tc>
      </w:tr>
      <w:tr w:rsidR="00CF508A" w:rsidRPr="00C50080" w14:paraId="7AB4EC9C" w14:textId="77777777" w:rsidTr="00BA74D1">
        <w:trPr>
          <w:jc w:val="center"/>
        </w:trPr>
        <w:tc>
          <w:tcPr>
            <w:tcW w:w="1368" w:type="dxa"/>
            <w:vAlign w:val="center"/>
          </w:tcPr>
          <w:p w14:paraId="3DFCB039" w14:textId="77777777" w:rsidR="00CF508A" w:rsidRPr="00C50080" w:rsidRDefault="00CF508A" w:rsidP="00BA74D1">
            <w:pPr>
              <w:spacing w:before="80" w:after="80"/>
              <w:jc w:val="center"/>
            </w:pPr>
          </w:p>
        </w:tc>
        <w:tc>
          <w:tcPr>
            <w:tcW w:w="6749" w:type="dxa"/>
            <w:vAlign w:val="center"/>
          </w:tcPr>
          <w:p w14:paraId="22013EBE" w14:textId="77777777" w:rsidR="00CF508A" w:rsidRPr="00C50080" w:rsidRDefault="00CF508A" w:rsidP="00BA74D1">
            <w:pPr>
              <w:spacing w:before="80" w:after="80"/>
            </w:pPr>
          </w:p>
        </w:tc>
        <w:tc>
          <w:tcPr>
            <w:tcW w:w="987" w:type="dxa"/>
            <w:vAlign w:val="center"/>
          </w:tcPr>
          <w:p w14:paraId="24D0D62B" w14:textId="77777777" w:rsidR="00CF508A" w:rsidRPr="00C50080" w:rsidRDefault="00CF508A" w:rsidP="00BA74D1">
            <w:pPr>
              <w:spacing w:before="80" w:after="80"/>
            </w:pPr>
          </w:p>
        </w:tc>
      </w:tr>
      <w:tr w:rsidR="00CF508A" w:rsidRPr="00C50080" w14:paraId="151206DD" w14:textId="77777777" w:rsidTr="00BA74D1">
        <w:trPr>
          <w:jc w:val="center"/>
        </w:trPr>
        <w:tc>
          <w:tcPr>
            <w:tcW w:w="1368" w:type="dxa"/>
            <w:vAlign w:val="center"/>
          </w:tcPr>
          <w:p w14:paraId="09E61755" w14:textId="77777777" w:rsidR="00CF508A" w:rsidRPr="00C50080" w:rsidRDefault="00CF508A" w:rsidP="00BA74D1">
            <w:pPr>
              <w:spacing w:before="80" w:after="80"/>
              <w:jc w:val="center"/>
            </w:pPr>
          </w:p>
        </w:tc>
        <w:tc>
          <w:tcPr>
            <w:tcW w:w="6749" w:type="dxa"/>
            <w:vAlign w:val="center"/>
          </w:tcPr>
          <w:p w14:paraId="5B19D8B1" w14:textId="77777777" w:rsidR="00CF508A" w:rsidRPr="00C50080" w:rsidRDefault="00CF508A" w:rsidP="00BA74D1">
            <w:pPr>
              <w:spacing w:before="80" w:after="80"/>
            </w:pPr>
          </w:p>
        </w:tc>
        <w:tc>
          <w:tcPr>
            <w:tcW w:w="987" w:type="dxa"/>
            <w:vAlign w:val="center"/>
          </w:tcPr>
          <w:p w14:paraId="099ADCB7" w14:textId="77777777" w:rsidR="00CF508A" w:rsidRPr="00C50080" w:rsidRDefault="00CF508A" w:rsidP="00BA74D1">
            <w:pPr>
              <w:spacing w:before="80" w:after="80"/>
            </w:pPr>
          </w:p>
        </w:tc>
      </w:tr>
    </w:tbl>
    <w:p w14:paraId="6F9E1078" w14:textId="77777777" w:rsidR="00CF508A" w:rsidRPr="00C50080" w:rsidRDefault="00CF508A" w:rsidP="00CF508A">
      <w:pPr>
        <w:rPr>
          <w:rFonts w:ascii="Arial Bold" w:hAnsi="Arial Bold"/>
          <w:sz w:val="28"/>
          <w:szCs w:val="28"/>
        </w:rPr>
        <w:sectPr w:rsidR="00CF508A" w:rsidRPr="00C50080">
          <w:pgSz w:w="11906" w:h="16838" w:code="9"/>
          <w:pgMar w:top="1440" w:right="1106" w:bottom="851" w:left="1440" w:header="706" w:footer="706" w:gutter="0"/>
          <w:cols w:space="708"/>
          <w:docGrid w:linePitch="360"/>
        </w:sectPr>
      </w:pPr>
    </w:p>
    <w:p w14:paraId="1DEAB0AD" w14:textId="77777777" w:rsidR="00550EDD" w:rsidRDefault="00550EDD" w:rsidP="00CF508A">
      <w:pPr>
        <w:rPr>
          <w:rFonts w:ascii="Arial Bold" w:hAnsi="Arial Bold"/>
          <w:b/>
          <w:sz w:val="28"/>
          <w:szCs w:val="28"/>
        </w:rPr>
      </w:pPr>
    </w:p>
    <w:p w14:paraId="4F8891AC" w14:textId="77777777" w:rsidR="00550EDD" w:rsidRDefault="00550EDD" w:rsidP="00CF508A">
      <w:pPr>
        <w:rPr>
          <w:rFonts w:ascii="Arial Bold" w:hAnsi="Arial Bold"/>
          <w:b/>
          <w:sz w:val="28"/>
          <w:szCs w:val="28"/>
        </w:rPr>
      </w:pPr>
      <w:r>
        <w:rPr>
          <w:rFonts w:ascii="Arial Bold" w:hAnsi="Arial Bold"/>
          <w:b/>
          <w:sz w:val="28"/>
          <w:szCs w:val="28"/>
        </w:rPr>
        <w:t>Flow-chart</w:t>
      </w:r>
    </w:p>
    <w:p w14:paraId="45494F7F" w14:textId="77777777" w:rsidR="00550EDD" w:rsidRDefault="00550EDD" w:rsidP="00CF508A">
      <w:pPr>
        <w:rPr>
          <w:rFonts w:ascii="Arial Bold" w:hAnsi="Arial Bold"/>
          <w:b/>
          <w:sz w:val="28"/>
          <w:szCs w:val="28"/>
        </w:rPr>
      </w:pPr>
    </w:p>
    <w:p w14:paraId="287B9713" w14:textId="77777777" w:rsidR="0041429C" w:rsidRPr="0041429C" w:rsidRDefault="0041429C" w:rsidP="00CF508A">
      <w:pPr>
        <w:rPr>
          <w:rFonts w:ascii="Arial Bold" w:hAnsi="Arial Bold"/>
          <w:szCs w:val="22"/>
        </w:rPr>
      </w:pPr>
      <w:r w:rsidRPr="0041429C">
        <w:rPr>
          <w:rFonts w:ascii="Arial Bold" w:hAnsi="Arial Bold"/>
          <w:szCs w:val="22"/>
        </w:rPr>
        <w:t xml:space="preserve">Please use the flow chart format downloadable from PIER website guidelines page.  Help in formatting can be provided as required. </w:t>
      </w:r>
    </w:p>
    <w:p w14:paraId="285F88DF" w14:textId="77777777" w:rsidR="00CF508A" w:rsidRPr="00CC43A5" w:rsidRDefault="003329C1" w:rsidP="00CF508A">
      <w:pPr>
        <w:rPr>
          <w:rFonts w:cs="Arial"/>
          <w:b/>
          <w:sz w:val="28"/>
          <w:szCs w:val="28"/>
        </w:rPr>
      </w:pPr>
      <w:r w:rsidRPr="00C50080">
        <w:rPr>
          <w:rFonts w:cs="Arial"/>
          <w:b/>
          <w:sz w:val="28"/>
          <w:szCs w:val="28"/>
        </w:rPr>
        <w:fldChar w:fldCharType="begin"/>
      </w:r>
      <w:r w:rsidR="00CF508A" w:rsidRPr="00C50080">
        <w:rPr>
          <w:rFonts w:cs="Arial"/>
          <w:b/>
          <w:sz w:val="28"/>
          <w:szCs w:val="28"/>
        </w:rPr>
        <w:instrText xml:space="preserve"> (MACROBUTTON NoMacro [Brief outline of policy -  </w:instrText>
      </w:r>
      <w:r w:rsidRPr="00C50080">
        <w:rPr>
          <w:rFonts w:cs="Arial"/>
          <w:b/>
          <w:sz w:val="28"/>
          <w:szCs w:val="28"/>
        </w:rPr>
        <w:fldChar w:fldCharType="end"/>
      </w:r>
    </w:p>
    <w:p w14:paraId="7412AC19" w14:textId="77777777" w:rsidR="00CF508A" w:rsidRPr="00C50080" w:rsidRDefault="00CF508A" w:rsidP="00CF508A">
      <w:pPr>
        <w:rPr>
          <w:b/>
        </w:rPr>
      </w:pPr>
      <w:r w:rsidRPr="00C50080">
        <w:rPr>
          <w:b/>
        </w:rPr>
        <w:tab/>
      </w:r>
    </w:p>
    <w:p w14:paraId="0B613A2A" w14:textId="77777777" w:rsidR="00CF508A" w:rsidRPr="00C50080" w:rsidRDefault="00CF508A" w:rsidP="00CF508A">
      <w:pPr>
        <w:rPr>
          <w:b/>
        </w:rPr>
      </w:pPr>
      <w:r w:rsidRPr="00C50080">
        <w:rPr>
          <w:b/>
        </w:rPr>
        <w:t>1</w:t>
      </w:r>
      <w:r w:rsidRPr="00C50080">
        <w:rPr>
          <w:b/>
        </w:rPr>
        <w:tab/>
      </w:r>
    </w:p>
    <w:p w14:paraId="2C011322" w14:textId="77777777" w:rsidR="00CF508A" w:rsidRPr="00C50080" w:rsidRDefault="00CF508A" w:rsidP="00CF508A">
      <w:pPr>
        <w:ind w:left="720"/>
      </w:pPr>
      <w:r w:rsidRPr="00C50080">
        <w:rPr>
          <w:b/>
        </w:rPr>
        <w:t>1.1</w:t>
      </w:r>
      <w:r w:rsidRPr="00C50080">
        <w:t xml:space="preserve">      </w:t>
      </w:r>
      <w:r w:rsidRPr="00C50080">
        <w:rPr>
          <w:b/>
        </w:rPr>
        <w:t>Introduction</w:t>
      </w:r>
      <w:r w:rsidRPr="00C50080">
        <w:t xml:space="preserve"> </w:t>
      </w:r>
    </w:p>
    <w:p w14:paraId="4047C9D5" w14:textId="77777777" w:rsidR="00CF508A" w:rsidRDefault="007F09CD" w:rsidP="00CF508A">
      <w:pPr>
        <w:ind w:left="720"/>
      </w:pPr>
      <w:r w:rsidRPr="007F09CD">
        <w:rPr>
          <w:highlight w:val="yellow"/>
        </w:rPr>
        <w:t>To be completed</w:t>
      </w:r>
    </w:p>
    <w:p w14:paraId="1D16B8FD" w14:textId="77777777" w:rsidR="007F09CD" w:rsidRPr="00C50080" w:rsidRDefault="007F09CD" w:rsidP="00CF508A">
      <w:pPr>
        <w:ind w:left="720"/>
      </w:pPr>
    </w:p>
    <w:p w14:paraId="0BC375C4" w14:textId="77777777" w:rsidR="00CF508A" w:rsidRPr="00C50080" w:rsidRDefault="00CF508A" w:rsidP="00CF508A">
      <w:pPr>
        <w:ind w:left="720"/>
        <w:rPr>
          <w:b/>
        </w:rPr>
      </w:pPr>
      <w:r w:rsidRPr="00C50080">
        <w:rPr>
          <w:b/>
        </w:rPr>
        <w:t>1.2</w:t>
      </w:r>
      <w:r w:rsidRPr="00C50080">
        <w:rPr>
          <w:b/>
        </w:rPr>
        <w:tab/>
        <w:t>Scope</w:t>
      </w:r>
    </w:p>
    <w:p w14:paraId="648987FD" w14:textId="77777777" w:rsidR="00CF508A" w:rsidRPr="00C50080" w:rsidRDefault="00E74F3B" w:rsidP="00E74F3B">
      <w:pPr>
        <w:ind w:left="1418"/>
      </w:pPr>
      <w:r>
        <w:t>This guideline applies to all paediatric patients in the region but not to neonates on neonatal units.</w:t>
      </w:r>
    </w:p>
    <w:p w14:paraId="0B32E010" w14:textId="77777777" w:rsidR="00CF508A" w:rsidRPr="00C50080" w:rsidRDefault="00CF508A" w:rsidP="00CF508A">
      <w:pPr>
        <w:ind w:left="720"/>
      </w:pPr>
    </w:p>
    <w:p w14:paraId="39CA6F8C" w14:textId="77777777" w:rsidR="00CF508A" w:rsidRPr="00C50080" w:rsidRDefault="00CF508A" w:rsidP="00CF508A">
      <w:pPr>
        <w:ind w:left="720"/>
        <w:rPr>
          <w:b/>
        </w:rPr>
      </w:pPr>
      <w:r w:rsidRPr="00C50080">
        <w:rPr>
          <w:b/>
        </w:rPr>
        <w:t>1.3</w:t>
      </w:r>
      <w:r w:rsidRPr="00C50080">
        <w:rPr>
          <w:b/>
        </w:rPr>
        <w:tab/>
        <w:t xml:space="preserve">Purpose </w:t>
      </w:r>
    </w:p>
    <w:p w14:paraId="26262E5E" w14:textId="77777777" w:rsidR="00CF508A" w:rsidRPr="00C50080" w:rsidRDefault="00561B9C" w:rsidP="00561B9C">
      <w:pPr>
        <w:ind w:left="1418"/>
      </w:pPr>
      <w:r>
        <w:t xml:space="preserve">The purpose of this guideline is to describe to provide a standardised approach to the </w:t>
      </w:r>
      <w:r w:rsidRPr="007F09CD">
        <w:rPr>
          <w:highlight w:val="yellow"/>
        </w:rPr>
        <w:t>initiation of HFNO</w:t>
      </w:r>
      <w:r w:rsidR="007F09CD" w:rsidRPr="007F09CD">
        <w:rPr>
          <w:highlight w:val="yellow"/>
        </w:rPr>
        <w:t xml:space="preserve"> (update as required)</w:t>
      </w:r>
      <w:r>
        <w:t>.</w:t>
      </w:r>
    </w:p>
    <w:p w14:paraId="21CDA431" w14:textId="77777777" w:rsidR="00CF508A" w:rsidRPr="00C50080" w:rsidRDefault="00CF508A" w:rsidP="00CF508A">
      <w:pPr>
        <w:ind w:left="720"/>
      </w:pPr>
    </w:p>
    <w:p w14:paraId="6920AFAF" w14:textId="77777777" w:rsidR="00CF508A" w:rsidRPr="00C50080" w:rsidRDefault="00CF508A" w:rsidP="00CF508A">
      <w:pPr>
        <w:ind w:left="1418" w:hanging="698"/>
        <w:rPr>
          <w:b/>
          <w:szCs w:val="28"/>
        </w:rPr>
      </w:pPr>
      <w:r w:rsidRPr="00C50080">
        <w:rPr>
          <w:b/>
        </w:rPr>
        <w:t>1.4</w:t>
      </w:r>
      <w:r w:rsidRPr="00C50080">
        <w:rPr>
          <w:b/>
          <w:szCs w:val="28"/>
        </w:rPr>
        <w:t xml:space="preserve"> </w:t>
      </w:r>
      <w:r w:rsidRPr="00C50080">
        <w:rPr>
          <w:b/>
          <w:szCs w:val="28"/>
        </w:rPr>
        <w:tab/>
        <w:t>Definitions</w:t>
      </w:r>
    </w:p>
    <w:p w14:paraId="2600BC25" w14:textId="77777777" w:rsidR="00CF508A" w:rsidRPr="007F09CD" w:rsidRDefault="007F09CD" w:rsidP="007F09CD">
      <w:pPr>
        <w:ind w:left="720"/>
      </w:pPr>
      <w:r w:rsidRPr="007F09CD">
        <w:rPr>
          <w:highlight w:val="yellow"/>
        </w:rPr>
        <w:t>To be completed</w:t>
      </w:r>
    </w:p>
    <w:p w14:paraId="053E9CAE" w14:textId="77777777" w:rsidR="00CF508A" w:rsidRPr="00C50080" w:rsidRDefault="00CF508A" w:rsidP="00CF508A">
      <w:pPr>
        <w:ind w:left="720"/>
      </w:pPr>
    </w:p>
    <w:p w14:paraId="4E0D6C64" w14:textId="77777777" w:rsidR="00CF508A" w:rsidRPr="00CC43A5" w:rsidRDefault="0041429C" w:rsidP="0041429C">
      <w:pPr>
        <w:rPr>
          <w:b/>
        </w:rPr>
      </w:pPr>
      <w:r>
        <w:rPr>
          <w:b/>
        </w:rPr>
        <w:t>2</w:t>
      </w:r>
      <w:r>
        <w:rPr>
          <w:b/>
        </w:rPr>
        <w:tab/>
        <w:t xml:space="preserve">Additional headings as required </w:t>
      </w:r>
      <w:proofErr w:type="spellStart"/>
      <w:r>
        <w:rPr>
          <w:b/>
        </w:rPr>
        <w:t>eg</w:t>
      </w:r>
      <w:proofErr w:type="spellEnd"/>
      <w:r>
        <w:rPr>
          <w:b/>
        </w:rPr>
        <w:t xml:space="preserve"> procedures to be followed</w:t>
      </w:r>
      <w:r w:rsidR="007F09CD">
        <w:rPr>
          <w:b/>
        </w:rPr>
        <w:t xml:space="preserve"> or chart titles</w:t>
      </w:r>
    </w:p>
    <w:p w14:paraId="74042678" w14:textId="77777777" w:rsidR="007F09CD" w:rsidRPr="007F09CD" w:rsidRDefault="007F09CD" w:rsidP="007F09CD">
      <w:pPr>
        <w:ind w:left="720"/>
      </w:pPr>
      <w:r w:rsidRPr="007F09CD">
        <w:rPr>
          <w:highlight w:val="yellow"/>
        </w:rPr>
        <w:t>To be completed</w:t>
      </w:r>
    </w:p>
    <w:p w14:paraId="5E44CA3E" w14:textId="77777777" w:rsidR="00CC43A5" w:rsidRPr="00C50080" w:rsidRDefault="00CC43A5" w:rsidP="00CF508A"/>
    <w:p w14:paraId="100FA815" w14:textId="77777777" w:rsidR="0041429C" w:rsidRPr="00C50080" w:rsidRDefault="0041429C" w:rsidP="0041429C">
      <w:pPr>
        <w:rPr>
          <w:b/>
        </w:rPr>
      </w:pPr>
      <w:r>
        <w:rPr>
          <w:b/>
          <w:szCs w:val="28"/>
        </w:rPr>
        <w:t>3</w:t>
      </w:r>
      <w:r w:rsidR="00CF508A" w:rsidRPr="00C50080">
        <w:rPr>
          <w:b/>
        </w:rPr>
        <w:tab/>
      </w:r>
      <w:r w:rsidRPr="00C50080">
        <w:rPr>
          <w:b/>
        </w:rPr>
        <w:t>Implementation</w:t>
      </w:r>
    </w:p>
    <w:p w14:paraId="43AFF543" w14:textId="77777777" w:rsidR="00CF508A" w:rsidRPr="00C50080" w:rsidRDefault="0041429C" w:rsidP="007F09CD">
      <w:r w:rsidRPr="00C50080">
        <w:rPr>
          <w:b/>
        </w:rPr>
        <w:tab/>
      </w:r>
      <w:r w:rsidR="00561B9C">
        <w:t>This guideline will be made available regionally on the PIER Website</w:t>
      </w:r>
      <w:r w:rsidR="00CC43A5">
        <w:t>.  Local leads for critically ill children will disseminate guideline and raise awareness locally.</w:t>
      </w:r>
    </w:p>
    <w:p w14:paraId="5060D7B1" w14:textId="77777777" w:rsidR="00CF508A" w:rsidRPr="00C50080" w:rsidRDefault="00CF508A" w:rsidP="00CF508A">
      <w:pPr>
        <w:rPr>
          <w:b/>
        </w:rPr>
      </w:pPr>
    </w:p>
    <w:p w14:paraId="2E3F7EAA" w14:textId="77777777" w:rsidR="0041429C" w:rsidRPr="00C50080" w:rsidRDefault="0041429C" w:rsidP="0041429C">
      <w:pPr>
        <w:rPr>
          <w:b/>
        </w:rPr>
      </w:pPr>
      <w:r>
        <w:rPr>
          <w:b/>
        </w:rPr>
        <w:t>4</w:t>
      </w:r>
      <w:r w:rsidR="00CF508A" w:rsidRPr="00C50080">
        <w:rPr>
          <w:b/>
        </w:rPr>
        <w:tab/>
      </w:r>
      <w:r w:rsidRPr="00C50080">
        <w:rPr>
          <w:b/>
        </w:rPr>
        <w:t>Process for Monitoring Effectiveness</w:t>
      </w:r>
    </w:p>
    <w:p w14:paraId="54EAFFAC" w14:textId="77777777" w:rsidR="00CF508A" w:rsidRPr="00C50080" w:rsidRDefault="00561B9C" w:rsidP="0041429C">
      <w:pPr>
        <w:ind w:left="720"/>
      </w:pPr>
      <w:r>
        <w:t xml:space="preserve">The </w:t>
      </w:r>
      <w:r w:rsidRPr="007F09CD">
        <w:rPr>
          <w:highlight w:val="yellow"/>
        </w:rPr>
        <w:t>Wessex Paediatric Critical Care Network</w:t>
      </w:r>
      <w:r w:rsidR="007F09CD" w:rsidRPr="007F09CD">
        <w:rPr>
          <w:highlight w:val="yellow"/>
        </w:rPr>
        <w:t xml:space="preserve"> (update as required)</w:t>
      </w:r>
      <w:r>
        <w:t xml:space="preserve"> will review problems associated with a failure to comply with this guideline through its regional governance process</w:t>
      </w:r>
      <w:r w:rsidR="007F09CD">
        <w:t>.</w:t>
      </w:r>
    </w:p>
    <w:p w14:paraId="565F4100" w14:textId="77777777" w:rsidR="00CF508A" w:rsidRPr="00C50080" w:rsidRDefault="00CF508A" w:rsidP="00CF508A">
      <w:pPr>
        <w:rPr>
          <w:b/>
        </w:rPr>
      </w:pPr>
    </w:p>
    <w:p w14:paraId="1F4D7CD6" w14:textId="77777777" w:rsidR="00CF508A" w:rsidRPr="00C50080" w:rsidRDefault="0041429C" w:rsidP="00CF508A">
      <w:pPr>
        <w:rPr>
          <w:b/>
          <w:szCs w:val="28"/>
        </w:rPr>
      </w:pPr>
      <w:r>
        <w:rPr>
          <w:b/>
          <w:szCs w:val="28"/>
        </w:rPr>
        <w:t>5</w:t>
      </w:r>
      <w:r w:rsidR="00CF508A" w:rsidRPr="00C50080">
        <w:rPr>
          <w:b/>
          <w:szCs w:val="28"/>
        </w:rPr>
        <w:tab/>
        <w:t>References</w:t>
      </w:r>
    </w:p>
    <w:p w14:paraId="7ABADD6E" w14:textId="77777777" w:rsidR="00CF508A" w:rsidRPr="00C50080" w:rsidRDefault="00CF508A" w:rsidP="00CF508A">
      <w:pPr>
        <w:ind w:left="720"/>
        <w:rPr>
          <w:szCs w:val="28"/>
        </w:rPr>
      </w:pPr>
    </w:p>
    <w:p w14:paraId="6DCDADEF" w14:textId="77777777" w:rsidR="007C374E" w:rsidRPr="008A0A76" w:rsidRDefault="00DD373E" w:rsidP="00DD373E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  <w:r w:rsidR="007C374E">
        <w:rPr>
          <w:b/>
        </w:rPr>
        <w:lastRenderedPageBreak/>
        <w:t xml:space="preserve">Appendix </w:t>
      </w:r>
      <w:r w:rsidR="008A0A76">
        <w:rPr>
          <w:b/>
        </w:rPr>
        <w:t>A</w:t>
      </w:r>
    </w:p>
    <w:p w14:paraId="06969619" w14:textId="77777777" w:rsidR="007C374E" w:rsidRDefault="007C374E">
      <w:pPr>
        <w:rPr>
          <w:b/>
        </w:rPr>
      </w:pPr>
    </w:p>
    <w:p w14:paraId="5A0902B0" w14:textId="77777777" w:rsidR="00800F3D" w:rsidRPr="00E10E84" w:rsidRDefault="00394C8F">
      <w:pPr>
        <w:rPr>
          <w:b/>
        </w:rPr>
      </w:pPr>
      <w:r w:rsidRPr="00E10E84">
        <w:rPr>
          <w:b/>
        </w:rPr>
        <w:t>Paediatric Regional Guideline</w:t>
      </w:r>
      <w:r w:rsidR="00E10E84" w:rsidRPr="00E10E84">
        <w:rPr>
          <w:b/>
        </w:rPr>
        <w:t xml:space="preserve"> Consultation Documentation:</w:t>
      </w:r>
    </w:p>
    <w:p w14:paraId="26B91053" w14:textId="77777777" w:rsidR="00E10E84" w:rsidRDefault="00E10E8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2"/>
        <w:gridCol w:w="2250"/>
        <w:gridCol w:w="2260"/>
        <w:gridCol w:w="2244"/>
      </w:tblGrid>
      <w:tr w:rsidR="00E10E84" w14:paraId="020F5B98" w14:textId="77777777" w:rsidTr="00E10E84">
        <w:tc>
          <w:tcPr>
            <w:tcW w:w="2310" w:type="dxa"/>
          </w:tcPr>
          <w:p w14:paraId="24B419B2" w14:textId="77777777" w:rsidR="00E10E84" w:rsidRPr="00E10E84" w:rsidRDefault="00E10E84">
            <w:pPr>
              <w:rPr>
                <w:b/>
              </w:rPr>
            </w:pPr>
            <w:r w:rsidRPr="00E10E84">
              <w:rPr>
                <w:b/>
              </w:rPr>
              <w:t>Trust</w:t>
            </w:r>
          </w:p>
        </w:tc>
        <w:tc>
          <w:tcPr>
            <w:tcW w:w="2310" w:type="dxa"/>
          </w:tcPr>
          <w:p w14:paraId="2C4A7777" w14:textId="77777777" w:rsidR="00E10E84" w:rsidRPr="00E10E84" w:rsidRDefault="00E10E84">
            <w:pPr>
              <w:rPr>
                <w:b/>
              </w:rPr>
            </w:pPr>
            <w:r w:rsidRPr="00E10E84">
              <w:rPr>
                <w:b/>
              </w:rPr>
              <w:t>Name of person consulted</w:t>
            </w:r>
            <w:r>
              <w:rPr>
                <w:rFonts w:cs="Arial"/>
                <w:b/>
              </w:rPr>
              <w:t>*</w:t>
            </w:r>
            <w:r w:rsidRPr="00E10E84">
              <w:rPr>
                <w:b/>
              </w:rPr>
              <w:t xml:space="preserve"> (print)</w:t>
            </w:r>
          </w:p>
        </w:tc>
        <w:tc>
          <w:tcPr>
            <w:tcW w:w="2311" w:type="dxa"/>
          </w:tcPr>
          <w:p w14:paraId="3FD5D3BE" w14:textId="77777777" w:rsidR="00E10E84" w:rsidRPr="00E10E84" w:rsidRDefault="00E10E84">
            <w:pPr>
              <w:rPr>
                <w:b/>
              </w:rPr>
            </w:pPr>
            <w:r w:rsidRPr="00E10E84">
              <w:rPr>
                <w:b/>
              </w:rPr>
              <w:t>Designation of signatory</w:t>
            </w:r>
          </w:p>
        </w:tc>
        <w:tc>
          <w:tcPr>
            <w:tcW w:w="2311" w:type="dxa"/>
          </w:tcPr>
          <w:p w14:paraId="0928ECC1" w14:textId="77777777" w:rsidR="00E10E84" w:rsidRPr="00E10E84" w:rsidRDefault="00E10E84">
            <w:pPr>
              <w:rPr>
                <w:b/>
              </w:rPr>
            </w:pPr>
            <w:r w:rsidRPr="00E10E84">
              <w:rPr>
                <w:b/>
              </w:rPr>
              <w:t>Signature</w:t>
            </w:r>
          </w:p>
        </w:tc>
      </w:tr>
      <w:tr w:rsidR="00E10E84" w14:paraId="62E9A061" w14:textId="77777777" w:rsidTr="00E10E84">
        <w:tc>
          <w:tcPr>
            <w:tcW w:w="2310" w:type="dxa"/>
          </w:tcPr>
          <w:p w14:paraId="22398188" w14:textId="77777777" w:rsidR="00E10E84" w:rsidRDefault="00E10E84">
            <w:r>
              <w:t>Chichester</w:t>
            </w:r>
          </w:p>
        </w:tc>
        <w:tc>
          <w:tcPr>
            <w:tcW w:w="2310" w:type="dxa"/>
          </w:tcPr>
          <w:p w14:paraId="132AF170" w14:textId="77777777" w:rsidR="00E10E84" w:rsidRDefault="00E10E84"/>
        </w:tc>
        <w:tc>
          <w:tcPr>
            <w:tcW w:w="2311" w:type="dxa"/>
          </w:tcPr>
          <w:p w14:paraId="717D148D" w14:textId="77777777" w:rsidR="00E10E84" w:rsidRDefault="00E10E84"/>
        </w:tc>
        <w:tc>
          <w:tcPr>
            <w:tcW w:w="2311" w:type="dxa"/>
          </w:tcPr>
          <w:p w14:paraId="668A4E45" w14:textId="77777777" w:rsidR="00E10E84" w:rsidRDefault="00E10E84"/>
        </w:tc>
      </w:tr>
      <w:tr w:rsidR="008A0A76" w14:paraId="302115FA" w14:textId="77777777" w:rsidTr="00E10E84">
        <w:tc>
          <w:tcPr>
            <w:tcW w:w="2310" w:type="dxa"/>
          </w:tcPr>
          <w:p w14:paraId="37BA97FC" w14:textId="77777777" w:rsidR="008A0A76" w:rsidRDefault="008A0A76">
            <w:r>
              <w:t>Dorchester</w:t>
            </w:r>
          </w:p>
        </w:tc>
        <w:tc>
          <w:tcPr>
            <w:tcW w:w="2310" w:type="dxa"/>
          </w:tcPr>
          <w:p w14:paraId="0C6563DC" w14:textId="77777777" w:rsidR="008A0A76" w:rsidRDefault="008A0A76"/>
        </w:tc>
        <w:tc>
          <w:tcPr>
            <w:tcW w:w="2311" w:type="dxa"/>
          </w:tcPr>
          <w:p w14:paraId="28B4A313" w14:textId="77777777" w:rsidR="008A0A76" w:rsidRDefault="008A0A76"/>
        </w:tc>
        <w:tc>
          <w:tcPr>
            <w:tcW w:w="2311" w:type="dxa"/>
          </w:tcPr>
          <w:p w14:paraId="34E0D390" w14:textId="77777777" w:rsidR="008A0A76" w:rsidRDefault="008A0A76"/>
        </w:tc>
      </w:tr>
      <w:tr w:rsidR="00E10E84" w14:paraId="1D93F541" w14:textId="77777777" w:rsidTr="00E10E84">
        <w:tc>
          <w:tcPr>
            <w:tcW w:w="2310" w:type="dxa"/>
          </w:tcPr>
          <w:p w14:paraId="0054E96C" w14:textId="77777777" w:rsidR="00E10E84" w:rsidRDefault="00E10E84">
            <w:r>
              <w:t>Hampshire Hospitals Foundation Trust</w:t>
            </w:r>
          </w:p>
        </w:tc>
        <w:tc>
          <w:tcPr>
            <w:tcW w:w="2310" w:type="dxa"/>
          </w:tcPr>
          <w:p w14:paraId="548B804B" w14:textId="77777777" w:rsidR="00E10E84" w:rsidRDefault="00E10E84"/>
        </w:tc>
        <w:tc>
          <w:tcPr>
            <w:tcW w:w="2311" w:type="dxa"/>
          </w:tcPr>
          <w:p w14:paraId="06C58F99" w14:textId="77777777" w:rsidR="00E10E84" w:rsidRDefault="00E10E84"/>
        </w:tc>
        <w:tc>
          <w:tcPr>
            <w:tcW w:w="2311" w:type="dxa"/>
          </w:tcPr>
          <w:p w14:paraId="642293FB" w14:textId="77777777" w:rsidR="00E10E84" w:rsidRDefault="00E10E84"/>
        </w:tc>
      </w:tr>
      <w:tr w:rsidR="008A0A76" w14:paraId="7035ED8E" w14:textId="77777777" w:rsidTr="00E10E84">
        <w:tc>
          <w:tcPr>
            <w:tcW w:w="2310" w:type="dxa"/>
          </w:tcPr>
          <w:p w14:paraId="503475C3" w14:textId="77777777" w:rsidR="008A0A76" w:rsidRDefault="008A0A76" w:rsidP="006961D7">
            <w:r>
              <w:t>Poole</w:t>
            </w:r>
          </w:p>
        </w:tc>
        <w:tc>
          <w:tcPr>
            <w:tcW w:w="2310" w:type="dxa"/>
          </w:tcPr>
          <w:p w14:paraId="079687B2" w14:textId="77777777" w:rsidR="008A0A76" w:rsidRDefault="008A0A76"/>
        </w:tc>
        <w:tc>
          <w:tcPr>
            <w:tcW w:w="2311" w:type="dxa"/>
          </w:tcPr>
          <w:p w14:paraId="34E06093" w14:textId="77777777" w:rsidR="008A0A76" w:rsidRDefault="008A0A76"/>
        </w:tc>
        <w:tc>
          <w:tcPr>
            <w:tcW w:w="2311" w:type="dxa"/>
          </w:tcPr>
          <w:p w14:paraId="1EE5C7FD" w14:textId="77777777" w:rsidR="008A0A76" w:rsidRDefault="008A0A76"/>
        </w:tc>
      </w:tr>
      <w:tr w:rsidR="008A0A76" w14:paraId="73132567" w14:textId="77777777" w:rsidTr="00E10E84">
        <w:tc>
          <w:tcPr>
            <w:tcW w:w="2310" w:type="dxa"/>
          </w:tcPr>
          <w:p w14:paraId="5FE746B6" w14:textId="77777777" w:rsidR="008A0A76" w:rsidRDefault="008A0A76" w:rsidP="006961D7">
            <w:r>
              <w:t>Portsmouth</w:t>
            </w:r>
          </w:p>
        </w:tc>
        <w:tc>
          <w:tcPr>
            <w:tcW w:w="2310" w:type="dxa"/>
          </w:tcPr>
          <w:p w14:paraId="4690A423" w14:textId="77777777" w:rsidR="008A0A76" w:rsidRDefault="008A0A76"/>
        </w:tc>
        <w:tc>
          <w:tcPr>
            <w:tcW w:w="2311" w:type="dxa"/>
          </w:tcPr>
          <w:p w14:paraId="35F59B65" w14:textId="77777777" w:rsidR="008A0A76" w:rsidRDefault="008A0A76"/>
        </w:tc>
        <w:tc>
          <w:tcPr>
            <w:tcW w:w="2311" w:type="dxa"/>
          </w:tcPr>
          <w:p w14:paraId="2A5752E0" w14:textId="77777777" w:rsidR="008A0A76" w:rsidRDefault="008A0A76"/>
        </w:tc>
      </w:tr>
      <w:tr w:rsidR="008A0A76" w14:paraId="7A9DC7DD" w14:textId="77777777" w:rsidTr="00E10E84">
        <w:tc>
          <w:tcPr>
            <w:tcW w:w="2310" w:type="dxa"/>
          </w:tcPr>
          <w:p w14:paraId="408ECBF1" w14:textId="77777777" w:rsidR="008A0A76" w:rsidRDefault="008A0A76">
            <w:r>
              <w:t>Salisbury</w:t>
            </w:r>
          </w:p>
        </w:tc>
        <w:tc>
          <w:tcPr>
            <w:tcW w:w="2310" w:type="dxa"/>
          </w:tcPr>
          <w:p w14:paraId="4132A934" w14:textId="77777777" w:rsidR="008A0A76" w:rsidRDefault="008A0A76"/>
        </w:tc>
        <w:tc>
          <w:tcPr>
            <w:tcW w:w="2311" w:type="dxa"/>
          </w:tcPr>
          <w:p w14:paraId="4F9202C3" w14:textId="77777777" w:rsidR="008A0A76" w:rsidRDefault="008A0A76"/>
        </w:tc>
        <w:tc>
          <w:tcPr>
            <w:tcW w:w="2311" w:type="dxa"/>
          </w:tcPr>
          <w:p w14:paraId="2F80C8A2" w14:textId="77777777" w:rsidR="008A0A76" w:rsidRDefault="008A0A76"/>
        </w:tc>
      </w:tr>
      <w:tr w:rsidR="008A0A76" w14:paraId="01062D1B" w14:textId="77777777" w:rsidTr="00E10E84">
        <w:tc>
          <w:tcPr>
            <w:tcW w:w="2310" w:type="dxa"/>
          </w:tcPr>
          <w:p w14:paraId="12096166" w14:textId="77777777" w:rsidR="008A0A76" w:rsidRDefault="008A0A76">
            <w:r>
              <w:t>Southampton</w:t>
            </w:r>
          </w:p>
        </w:tc>
        <w:tc>
          <w:tcPr>
            <w:tcW w:w="2310" w:type="dxa"/>
          </w:tcPr>
          <w:p w14:paraId="0CEA4021" w14:textId="77777777" w:rsidR="008A0A76" w:rsidRDefault="008A0A76"/>
        </w:tc>
        <w:tc>
          <w:tcPr>
            <w:tcW w:w="2311" w:type="dxa"/>
          </w:tcPr>
          <w:p w14:paraId="11AADCB3" w14:textId="77777777" w:rsidR="008A0A76" w:rsidRDefault="008A0A76"/>
        </w:tc>
        <w:tc>
          <w:tcPr>
            <w:tcW w:w="2311" w:type="dxa"/>
          </w:tcPr>
          <w:p w14:paraId="62E18708" w14:textId="77777777" w:rsidR="008A0A76" w:rsidRDefault="008A0A76"/>
        </w:tc>
      </w:tr>
      <w:tr w:rsidR="008A0A76" w14:paraId="6E2FFA6F" w14:textId="77777777" w:rsidTr="00E10E84">
        <w:tc>
          <w:tcPr>
            <w:tcW w:w="2310" w:type="dxa"/>
          </w:tcPr>
          <w:p w14:paraId="64FD0733" w14:textId="77777777" w:rsidR="008A0A76" w:rsidRDefault="008A0A76">
            <w:r>
              <w:t>IOW</w:t>
            </w:r>
          </w:p>
        </w:tc>
        <w:tc>
          <w:tcPr>
            <w:tcW w:w="2310" w:type="dxa"/>
          </w:tcPr>
          <w:p w14:paraId="5A0A17AD" w14:textId="77777777" w:rsidR="008A0A76" w:rsidRDefault="008A0A76"/>
        </w:tc>
        <w:tc>
          <w:tcPr>
            <w:tcW w:w="2311" w:type="dxa"/>
          </w:tcPr>
          <w:p w14:paraId="503B3F95" w14:textId="77777777" w:rsidR="008A0A76" w:rsidRDefault="008A0A76"/>
        </w:tc>
        <w:tc>
          <w:tcPr>
            <w:tcW w:w="2311" w:type="dxa"/>
          </w:tcPr>
          <w:p w14:paraId="0C031B03" w14:textId="77777777" w:rsidR="008A0A76" w:rsidRDefault="008A0A76"/>
        </w:tc>
      </w:tr>
    </w:tbl>
    <w:p w14:paraId="41A764F1" w14:textId="77777777" w:rsidR="00E10E84" w:rsidRDefault="00E10E84"/>
    <w:p w14:paraId="4DD84BB0" w14:textId="77777777" w:rsidR="00E10E84" w:rsidRDefault="00E10E84">
      <w:r>
        <w:rPr>
          <w:rFonts w:cs="Arial"/>
        </w:rPr>
        <w:t>*</w:t>
      </w:r>
      <w:r>
        <w:t>this person agrees they have read the guidelines, consulted with relevant colleagues and members of MDT, managers and patients, young people &amp; their families as appropriate.  Any queries raised during consultation and review process should be documented with responses and any changes made to guideline.</w:t>
      </w:r>
    </w:p>
    <w:sectPr w:rsidR="00E10E84" w:rsidSect="008011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ED8AF7" w14:textId="77777777" w:rsidR="00B00DBB" w:rsidRDefault="00B00DBB" w:rsidP="00BA74D1">
      <w:r>
        <w:separator/>
      </w:r>
    </w:p>
  </w:endnote>
  <w:endnote w:type="continuationSeparator" w:id="0">
    <w:p w14:paraId="312CDB59" w14:textId="77777777" w:rsidR="00B00DBB" w:rsidRDefault="00B00DBB" w:rsidP="00BA7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D26C45" w14:textId="77777777" w:rsidR="00B00DBB" w:rsidRDefault="00B00DBB" w:rsidP="00BA74D1">
      <w:r>
        <w:separator/>
      </w:r>
    </w:p>
  </w:footnote>
  <w:footnote w:type="continuationSeparator" w:id="0">
    <w:p w14:paraId="4580260F" w14:textId="77777777" w:rsidR="00B00DBB" w:rsidRDefault="00B00DBB" w:rsidP="00BA74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F7C25"/>
    <w:multiLevelType w:val="hybridMultilevel"/>
    <w:tmpl w:val="E9D8CA08"/>
    <w:lvl w:ilvl="0" w:tplc="254647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85C411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B2C25E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C652C5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EA9612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1A3A98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82185A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E772A2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6E5415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">
    <w:nsid w:val="29FE2265"/>
    <w:multiLevelType w:val="hybridMultilevel"/>
    <w:tmpl w:val="686A3720"/>
    <w:lvl w:ilvl="0" w:tplc="59D6DD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AD9A91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FBF0E5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4CE69A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87C616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7EF4C0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C48E21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8ED27D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2F985B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">
    <w:nsid w:val="2ED30332"/>
    <w:multiLevelType w:val="hybridMultilevel"/>
    <w:tmpl w:val="7D9E7BA6"/>
    <w:lvl w:ilvl="0" w:tplc="FDB0D9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6FF2F8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7332A2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4CC21A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59466C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8E7802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A3DCB4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6AA268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10AE3C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">
    <w:nsid w:val="3EFC174D"/>
    <w:multiLevelType w:val="hybridMultilevel"/>
    <w:tmpl w:val="31B8D5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12E0F28"/>
    <w:multiLevelType w:val="hybridMultilevel"/>
    <w:tmpl w:val="57DE7A84"/>
    <w:lvl w:ilvl="0" w:tplc="809674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C31E11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0D643B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86EA57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0C2C48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8E90C4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85F0BC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4BD0D2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398895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5">
    <w:nsid w:val="71F76CEA"/>
    <w:multiLevelType w:val="hybridMultilevel"/>
    <w:tmpl w:val="524EE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082B12"/>
    <w:multiLevelType w:val="hybridMultilevel"/>
    <w:tmpl w:val="FC7A8234"/>
    <w:lvl w:ilvl="0" w:tplc="A432B4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289082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BFE43E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1576D3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333875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BAE450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C0D686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D0C230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3DBCBC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08A"/>
    <w:rsid w:val="00031C78"/>
    <w:rsid w:val="00160CBB"/>
    <w:rsid w:val="0016243E"/>
    <w:rsid w:val="001E7796"/>
    <w:rsid w:val="002D4780"/>
    <w:rsid w:val="003329C1"/>
    <w:rsid w:val="00391834"/>
    <w:rsid w:val="00394C8F"/>
    <w:rsid w:val="0041429C"/>
    <w:rsid w:val="00444B4B"/>
    <w:rsid w:val="0045378B"/>
    <w:rsid w:val="004F2EDF"/>
    <w:rsid w:val="00550EDD"/>
    <w:rsid w:val="00561B9C"/>
    <w:rsid w:val="00693E36"/>
    <w:rsid w:val="006961D7"/>
    <w:rsid w:val="006E0E38"/>
    <w:rsid w:val="00794443"/>
    <w:rsid w:val="007A7CDC"/>
    <w:rsid w:val="007C374E"/>
    <w:rsid w:val="007F09CD"/>
    <w:rsid w:val="007F0D18"/>
    <w:rsid w:val="00800F3D"/>
    <w:rsid w:val="0080114E"/>
    <w:rsid w:val="008A0A76"/>
    <w:rsid w:val="008B74FE"/>
    <w:rsid w:val="00943CBA"/>
    <w:rsid w:val="00970603"/>
    <w:rsid w:val="00B00DBB"/>
    <w:rsid w:val="00BA74D1"/>
    <w:rsid w:val="00C402AA"/>
    <w:rsid w:val="00C602DC"/>
    <w:rsid w:val="00CC43A5"/>
    <w:rsid w:val="00CF508A"/>
    <w:rsid w:val="00D5644E"/>
    <w:rsid w:val="00D9502B"/>
    <w:rsid w:val="00DD373E"/>
    <w:rsid w:val="00E10E84"/>
    <w:rsid w:val="00E17819"/>
    <w:rsid w:val="00E63F41"/>
    <w:rsid w:val="00E74F3B"/>
    <w:rsid w:val="00ED169A"/>
    <w:rsid w:val="00F378FF"/>
    <w:rsid w:val="00F52E1D"/>
    <w:rsid w:val="00F93D8C"/>
    <w:rsid w:val="00FC78FE"/>
    <w:rsid w:val="00FF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12F41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F508A"/>
    <w:pPr>
      <w:spacing w:after="0" w:line="240" w:lineRule="auto"/>
    </w:pPr>
    <w:rPr>
      <w:rFonts w:ascii="Arial" w:eastAsia="Times New Roman" w:hAnsi="Arial" w:cs="Times New Roman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50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08A"/>
    <w:rPr>
      <w:rFonts w:ascii="Tahoma" w:eastAsia="Times New Roman" w:hAnsi="Tahoma" w:cs="Tahoma"/>
      <w:sz w:val="16"/>
      <w:szCs w:val="16"/>
      <w:lang w:val="en-AU"/>
    </w:rPr>
  </w:style>
  <w:style w:type="paragraph" w:styleId="Header">
    <w:name w:val="header"/>
    <w:basedOn w:val="Normal"/>
    <w:link w:val="HeaderChar"/>
    <w:uiPriority w:val="99"/>
    <w:semiHidden/>
    <w:unhideWhenUsed/>
    <w:rsid w:val="00BA74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74D1"/>
    <w:rPr>
      <w:rFonts w:ascii="Arial" w:eastAsia="Times New Roman" w:hAnsi="Arial" w:cs="Times New Roman"/>
      <w:szCs w:val="20"/>
      <w:lang w:val="en-AU"/>
    </w:rPr>
  </w:style>
  <w:style w:type="paragraph" w:styleId="Footer">
    <w:name w:val="footer"/>
    <w:basedOn w:val="Normal"/>
    <w:link w:val="FooterChar"/>
    <w:uiPriority w:val="99"/>
    <w:semiHidden/>
    <w:unhideWhenUsed/>
    <w:rsid w:val="00BA74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74D1"/>
    <w:rPr>
      <w:rFonts w:ascii="Arial" w:eastAsia="Times New Roman" w:hAnsi="Arial" w:cs="Times New Roman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394C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4C8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4C8F"/>
    <w:rPr>
      <w:rFonts w:ascii="Arial" w:eastAsia="Times New Roman" w:hAnsi="Arial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4C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4C8F"/>
    <w:rPr>
      <w:rFonts w:ascii="Arial" w:eastAsia="Times New Roman" w:hAnsi="Arial" w:cs="Times New Roman"/>
      <w:b/>
      <w:bCs/>
      <w:sz w:val="20"/>
      <w:szCs w:val="20"/>
      <w:lang w:val="en-AU"/>
    </w:rPr>
  </w:style>
  <w:style w:type="table" w:styleId="TableGrid">
    <w:name w:val="Table Grid"/>
    <w:basedOn w:val="TableNormal"/>
    <w:uiPriority w:val="59"/>
    <w:rsid w:val="00E10E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A0A76"/>
    <w:pPr>
      <w:ind w:left="720"/>
      <w:contextualSpacing/>
    </w:pPr>
  </w:style>
  <w:style w:type="character" w:styleId="Hyperlink">
    <w:name w:val="Hyperlink"/>
    <w:rsid w:val="00561B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53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3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5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3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7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70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2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2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46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33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3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3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99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0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38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81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2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427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87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cid:1DE9163A-9542-4A79-8722-0AC5000A1928@home" TargetMode="External"/><Relationship Id="rId9" Type="http://schemas.openxmlformats.org/officeDocument/2006/relationships/image" Target="media/image2.emf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473</Words>
  <Characters>2702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UHS</Company>
  <LinksUpToDate>false</LinksUpToDate>
  <CharactersWithSpaces>3169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bolandv</dc:creator>
  <cp:lastModifiedBy>James Edelman</cp:lastModifiedBy>
  <cp:revision>3</cp:revision>
  <dcterms:created xsi:type="dcterms:W3CDTF">2017-09-10T18:54:00Z</dcterms:created>
  <dcterms:modified xsi:type="dcterms:W3CDTF">2017-09-10T19:40:00Z</dcterms:modified>
</cp:coreProperties>
</file>